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337"/>
        <w:tblW w:w="0" w:type="auto"/>
        <w:tblLook w:val="04A0" w:firstRow="1" w:lastRow="0" w:firstColumn="1" w:lastColumn="0" w:noHBand="0" w:noVBand="1"/>
      </w:tblPr>
      <w:tblGrid>
        <w:gridCol w:w="1974"/>
        <w:gridCol w:w="7087"/>
        <w:gridCol w:w="1389"/>
      </w:tblGrid>
      <w:tr w:rsidR="00BF2743" w14:paraId="1D0BC9BA" w14:textId="77777777" w:rsidTr="00BF2743">
        <w:tc>
          <w:tcPr>
            <w:tcW w:w="1045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C2D69B" w:themeFill="accent3" w:themeFillTint="99"/>
          </w:tcPr>
          <w:p w14:paraId="59F8135D" w14:textId="00031FBD" w:rsidR="00BF2743" w:rsidRDefault="00796673" w:rsidP="00BF2743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6160" behindDoc="0" locked="0" layoutInCell="1" allowOverlap="1" wp14:anchorId="727D0DDC" wp14:editId="2B572D63">
                  <wp:simplePos x="0" y="0"/>
                  <wp:positionH relativeFrom="column">
                    <wp:posOffset>6086475</wp:posOffset>
                  </wp:positionH>
                  <wp:positionV relativeFrom="paragraph">
                    <wp:posOffset>0</wp:posOffset>
                  </wp:positionV>
                  <wp:extent cx="368935" cy="353060"/>
                  <wp:effectExtent l="0" t="0" r="0" b="889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5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743"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75136" behindDoc="0" locked="0" layoutInCell="1" allowOverlap="1" wp14:anchorId="417866BC" wp14:editId="2CED27F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382270" cy="371475"/>
                  <wp:effectExtent l="0" t="0" r="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2743">
              <w:rPr>
                <w:b/>
                <w:sz w:val="28"/>
              </w:rPr>
              <w:t xml:space="preserve">                              </w:t>
            </w:r>
            <w:r>
              <w:rPr>
                <w:b/>
                <w:sz w:val="28"/>
              </w:rPr>
              <w:t xml:space="preserve">      </w:t>
            </w:r>
            <w:r w:rsidR="00BF2743">
              <w:rPr>
                <w:b/>
                <w:sz w:val="28"/>
              </w:rPr>
              <w:t xml:space="preserve">   Creech St Michael  Primary School</w:t>
            </w:r>
          </w:p>
        </w:tc>
      </w:tr>
      <w:tr w:rsidR="00BF2743" w14:paraId="1B69B604" w14:textId="77777777" w:rsidTr="00BF2743">
        <w:trPr>
          <w:trHeight w:val="449"/>
        </w:trPr>
        <w:tc>
          <w:tcPr>
            <w:tcW w:w="19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6846B078" w14:textId="7AC8B61A" w:rsidR="00796673" w:rsidRPr="009F62B7" w:rsidRDefault="00BF2743" w:rsidP="00B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Science: </w:t>
            </w:r>
            <w:r w:rsidR="00796673">
              <w:rPr>
                <w:b/>
                <w:sz w:val="24"/>
                <w:szCs w:val="24"/>
              </w:rPr>
              <w:t>Physics</w:t>
            </w:r>
          </w:p>
        </w:tc>
        <w:tc>
          <w:tcPr>
            <w:tcW w:w="70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14:paraId="7AECEBDE" w14:textId="40C8A463" w:rsidR="003D36D5" w:rsidRPr="00796673" w:rsidRDefault="00796673" w:rsidP="00BF274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96673">
              <w:rPr>
                <w:rFonts w:cstheme="minorHAnsi"/>
                <w:b/>
                <w:sz w:val="32"/>
                <w:szCs w:val="28"/>
              </w:rPr>
              <w:t>Sound</w:t>
            </w:r>
          </w:p>
        </w:tc>
        <w:tc>
          <w:tcPr>
            <w:tcW w:w="1389" w:type="dxa"/>
            <w:tcBorders>
              <w:top w:val="single" w:sz="9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shd w:val="clear" w:color="auto" w:fill="auto"/>
          </w:tcPr>
          <w:p w14:paraId="6E21A2A6" w14:textId="77777777" w:rsidR="00BF2743" w:rsidRPr="009F62B7" w:rsidRDefault="00BF2743" w:rsidP="00BF27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  <w:r w:rsidRPr="000F7473"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</w:rPr>
              <w:t xml:space="preserve"> /</w:t>
            </w:r>
            <w:r w:rsidRPr="000F7473">
              <w:rPr>
                <w:b/>
                <w:sz w:val="24"/>
                <w:szCs w:val="24"/>
                <w:u w:val="single"/>
              </w:rPr>
              <w:t xml:space="preserve"> 4</w:t>
            </w:r>
            <w:r w:rsidRPr="00F327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FEF1524" w14:textId="4E57D2FE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tblpY="16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F2743" w14:paraId="7165A598" w14:textId="77777777" w:rsidTr="003B28E7">
        <w:tc>
          <w:tcPr>
            <w:tcW w:w="10485" w:type="dxa"/>
            <w:shd w:val="clear" w:color="auto" w:fill="C2D69B" w:themeFill="accent3" w:themeFillTint="99"/>
          </w:tcPr>
          <w:p w14:paraId="6DE47B93" w14:textId="799EBBEA" w:rsidR="00BF2743" w:rsidRPr="004C217F" w:rsidRDefault="00796673" w:rsidP="00BF2743">
            <w:pPr>
              <w:rPr>
                <w:b/>
              </w:rPr>
            </w:pPr>
            <w:r>
              <w:rPr>
                <w:b/>
              </w:rPr>
              <w:t xml:space="preserve">Background understanding </w:t>
            </w:r>
            <w:r w:rsidR="00BF2743" w:rsidRPr="004C217F">
              <w:rPr>
                <w:b/>
              </w:rPr>
              <w:t>(what I should already know)…</w:t>
            </w:r>
          </w:p>
        </w:tc>
      </w:tr>
      <w:tr w:rsidR="00BF2743" w14:paraId="056E157A" w14:textId="77777777" w:rsidTr="003B28E7">
        <w:trPr>
          <w:trHeight w:val="834"/>
        </w:trPr>
        <w:tc>
          <w:tcPr>
            <w:tcW w:w="10485" w:type="dxa"/>
            <w:shd w:val="clear" w:color="auto" w:fill="FFFFFF" w:themeFill="background1"/>
          </w:tcPr>
          <w:p w14:paraId="31D4A922" w14:textId="265F78DD" w:rsidR="00796673" w:rsidRPr="00796673" w:rsidRDefault="00796673" w:rsidP="001A018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1"/>
                <w:szCs w:val="21"/>
              </w:rPr>
            </w:pPr>
            <w:r w:rsidRPr="00796673">
              <w:rPr>
                <w:b/>
                <w:sz w:val="21"/>
                <w:szCs w:val="21"/>
              </w:rPr>
              <w:t>Hearing is one of my five sense</w:t>
            </w:r>
            <w:r>
              <w:rPr>
                <w:b/>
                <w:sz w:val="21"/>
                <w:szCs w:val="21"/>
              </w:rPr>
              <w:t>s</w:t>
            </w:r>
            <w:r w:rsidRPr="00796673">
              <w:rPr>
                <w:b/>
                <w:sz w:val="21"/>
                <w:szCs w:val="21"/>
              </w:rPr>
              <w:t xml:space="preserve"> </w:t>
            </w:r>
          </w:p>
          <w:p w14:paraId="68452EFE" w14:textId="519820E8" w:rsidR="00796673" w:rsidRPr="00796673" w:rsidRDefault="00796673" w:rsidP="001A018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 w:val="21"/>
                <w:szCs w:val="21"/>
              </w:rPr>
            </w:pPr>
            <w:r w:rsidRPr="00796673">
              <w:rPr>
                <w:b/>
                <w:sz w:val="21"/>
                <w:szCs w:val="21"/>
              </w:rPr>
              <w:t>Sounds can be combin</w:t>
            </w:r>
            <w:r>
              <w:rPr>
                <w:b/>
                <w:sz w:val="21"/>
                <w:szCs w:val="21"/>
              </w:rPr>
              <w:t>ed using musical instruments</w:t>
            </w:r>
          </w:p>
          <w:p w14:paraId="539E92AF" w14:textId="505B34F9" w:rsidR="001A0189" w:rsidRPr="001A0189" w:rsidRDefault="00796673" w:rsidP="001A0189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b/>
                <w:szCs w:val="20"/>
              </w:rPr>
            </w:pPr>
            <w:r>
              <w:rPr>
                <w:b/>
                <w:sz w:val="21"/>
                <w:szCs w:val="21"/>
              </w:rPr>
              <w:t>What the word vibration means</w:t>
            </w:r>
          </w:p>
        </w:tc>
      </w:tr>
    </w:tbl>
    <w:p w14:paraId="69E851EE" w14:textId="4D44B8A8" w:rsidR="00E16AD3" w:rsidRPr="0046522C" w:rsidRDefault="00E16AD3" w:rsidP="00ED20B9">
      <w:pPr>
        <w:rPr>
          <w:b/>
        </w:rPr>
      </w:pP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1285"/>
        <w:gridCol w:w="3388"/>
      </w:tblGrid>
      <w:tr w:rsidR="00F40706" w:rsidRPr="0025775C" w14:paraId="054ADC1F" w14:textId="77777777" w:rsidTr="000F7473">
        <w:trPr>
          <w:trHeight w:val="270"/>
        </w:trPr>
        <w:tc>
          <w:tcPr>
            <w:tcW w:w="4673" w:type="dxa"/>
            <w:gridSpan w:val="2"/>
            <w:shd w:val="clear" w:color="auto" w:fill="C2D69B" w:themeFill="accent3" w:themeFillTint="99"/>
          </w:tcPr>
          <w:p w14:paraId="714F2BA9" w14:textId="77777777" w:rsidR="00F40706" w:rsidRPr="0025775C" w:rsidRDefault="00F40706" w:rsidP="00F40706">
            <w:pPr>
              <w:jc w:val="center"/>
              <w:rPr>
                <w:b/>
              </w:rPr>
            </w:pPr>
            <w:r>
              <w:rPr>
                <w:b/>
              </w:rPr>
              <w:t>Key vocabulary</w:t>
            </w:r>
          </w:p>
        </w:tc>
      </w:tr>
      <w:tr w:rsidR="000F7473" w:rsidRPr="0025775C" w14:paraId="2F1EEDA7" w14:textId="77777777" w:rsidTr="000F7473">
        <w:trPr>
          <w:trHeight w:val="275"/>
        </w:trPr>
        <w:tc>
          <w:tcPr>
            <w:tcW w:w="1285" w:type="dxa"/>
            <w:shd w:val="clear" w:color="auto" w:fill="FBD4B4"/>
          </w:tcPr>
          <w:p w14:paraId="23EB5021" w14:textId="4403173F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Vibration</w:t>
            </w:r>
          </w:p>
        </w:tc>
        <w:tc>
          <w:tcPr>
            <w:tcW w:w="3388" w:type="dxa"/>
          </w:tcPr>
          <w:p w14:paraId="156DC4AD" w14:textId="459FA61A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 movement backwards and forwards</w:t>
            </w:r>
          </w:p>
        </w:tc>
      </w:tr>
      <w:tr w:rsidR="000F7473" w:rsidRPr="0025775C" w14:paraId="16D31DC2" w14:textId="77777777" w:rsidTr="000F7473">
        <w:trPr>
          <w:trHeight w:val="275"/>
        </w:trPr>
        <w:tc>
          <w:tcPr>
            <w:tcW w:w="1285" w:type="dxa"/>
            <w:shd w:val="clear" w:color="auto" w:fill="FBD4B4"/>
          </w:tcPr>
          <w:p w14:paraId="508FDA1D" w14:textId="18B40199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Sound wave</w:t>
            </w:r>
          </w:p>
        </w:tc>
        <w:tc>
          <w:tcPr>
            <w:tcW w:w="3388" w:type="dxa"/>
          </w:tcPr>
          <w:p w14:paraId="39AF5816" w14:textId="4CAE0F5E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Vibrations travelling from a sound source</w:t>
            </w:r>
          </w:p>
        </w:tc>
      </w:tr>
      <w:tr w:rsidR="000F7473" w:rsidRPr="0025775C" w14:paraId="46DDE88F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3C29662E" w14:textId="4C90593F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Volume</w:t>
            </w:r>
          </w:p>
        </w:tc>
        <w:tc>
          <w:tcPr>
            <w:tcW w:w="3388" w:type="dxa"/>
          </w:tcPr>
          <w:p w14:paraId="1B41D039" w14:textId="58BCA665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The loudness of a sound</w:t>
            </w:r>
          </w:p>
        </w:tc>
      </w:tr>
      <w:tr w:rsidR="000F7473" w:rsidRPr="0025775C" w14:paraId="2F4241E5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4A2F8539" w14:textId="17EADE0F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Amplitude</w:t>
            </w:r>
          </w:p>
        </w:tc>
        <w:tc>
          <w:tcPr>
            <w:tcW w:w="3388" w:type="dxa"/>
          </w:tcPr>
          <w:p w14:paraId="1C16BC4B" w14:textId="619E7062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The size of a vibration. A larger amplitude = a louder sound </w:t>
            </w:r>
          </w:p>
        </w:tc>
      </w:tr>
      <w:tr w:rsidR="000F7473" w:rsidRPr="0025775C" w14:paraId="1DF59135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1BE6ADF5" w14:textId="7F41AEDF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Ear</w:t>
            </w:r>
          </w:p>
        </w:tc>
        <w:tc>
          <w:tcPr>
            <w:tcW w:w="3388" w:type="dxa"/>
          </w:tcPr>
          <w:p w14:paraId="15DE8F29" w14:textId="68C6211C" w:rsidR="000F7473" w:rsidRPr="002068D0" w:rsidRDefault="000F7473" w:rsidP="000F747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An organ used for hearing</w:t>
            </w:r>
          </w:p>
          <w:p w14:paraId="7BAC5995" w14:textId="5DA12ACA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</w:p>
        </w:tc>
      </w:tr>
      <w:tr w:rsidR="000F7473" w:rsidRPr="0025775C" w14:paraId="2D9C7ADD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70D05D44" w14:textId="4014318D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Particles</w:t>
            </w:r>
          </w:p>
        </w:tc>
        <w:tc>
          <w:tcPr>
            <w:tcW w:w="3388" w:type="dxa"/>
          </w:tcPr>
          <w:p w14:paraId="0496F0B1" w14:textId="5F83A72D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Solids, liquids and gases are made of particles. They are so small we are unable to see them</w:t>
            </w:r>
          </w:p>
        </w:tc>
      </w:tr>
      <w:tr w:rsidR="000F7473" w:rsidRPr="0025775C" w14:paraId="5FDB32B7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67222B7A" w14:textId="6783AC96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Distance</w:t>
            </w:r>
          </w:p>
        </w:tc>
        <w:tc>
          <w:tcPr>
            <w:tcW w:w="3388" w:type="dxa"/>
          </w:tcPr>
          <w:p w14:paraId="4180EE14" w14:textId="77777777" w:rsidR="000F7473" w:rsidRPr="002068D0" w:rsidRDefault="000F7473" w:rsidP="000F747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 measurement of length between two points</w:t>
            </w:r>
          </w:p>
          <w:p w14:paraId="24EAD431" w14:textId="21193B8F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</w:p>
        </w:tc>
      </w:tr>
      <w:tr w:rsidR="000F7473" w:rsidRPr="0025775C" w14:paraId="5CE9300B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77358B4A" w14:textId="0A3A4B36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Soundproof</w:t>
            </w:r>
          </w:p>
        </w:tc>
        <w:tc>
          <w:tcPr>
            <w:tcW w:w="3388" w:type="dxa"/>
          </w:tcPr>
          <w:p w14:paraId="79641734" w14:textId="77777777" w:rsidR="000F7473" w:rsidRPr="002068D0" w:rsidRDefault="000F7473" w:rsidP="000F747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To prevent sound from passing</w:t>
            </w:r>
          </w:p>
          <w:p w14:paraId="5C2D9CE7" w14:textId="2CF7D28B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</w:p>
        </w:tc>
      </w:tr>
      <w:tr w:rsidR="000F7473" w:rsidRPr="0025775C" w14:paraId="7873DFB7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78E505F0" w14:textId="0FDB15C3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Absorb sound</w:t>
            </w:r>
          </w:p>
        </w:tc>
        <w:tc>
          <w:tcPr>
            <w:tcW w:w="3388" w:type="dxa"/>
          </w:tcPr>
          <w:p w14:paraId="0521B044" w14:textId="62DE94A8" w:rsidR="000F7473" w:rsidRPr="009233E6" w:rsidRDefault="000F7473" w:rsidP="000F7473">
            <w:pPr>
              <w:pStyle w:val="NoSpacing"/>
              <w:spacing w:line="276" w:lineRule="auto"/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To take in sound energy. Absorbent materials have the effect of muffling sound</w:t>
            </w:r>
          </w:p>
        </w:tc>
      </w:tr>
      <w:tr w:rsidR="000F7473" w:rsidRPr="0025775C" w14:paraId="34068FBA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105A6678" w14:textId="0FF9E16D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Vacuum</w:t>
            </w:r>
          </w:p>
        </w:tc>
        <w:tc>
          <w:tcPr>
            <w:tcW w:w="3388" w:type="dxa"/>
          </w:tcPr>
          <w:p w14:paraId="7719CE26" w14:textId="0049D7C3" w:rsidR="000F7473" w:rsidRPr="009233E6" w:rsidRDefault="000F7473" w:rsidP="000F7473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 space where there is nothing. There are no particles in a vacuum</w:t>
            </w:r>
          </w:p>
        </w:tc>
      </w:tr>
      <w:tr w:rsidR="000F7473" w:rsidRPr="0025775C" w14:paraId="56768C74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7AC49939" w14:textId="2BE6FA0E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Eardrum</w:t>
            </w:r>
          </w:p>
        </w:tc>
        <w:tc>
          <w:tcPr>
            <w:tcW w:w="3388" w:type="dxa"/>
          </w:tcPr>
          <w:p w14:paraId="63372AEC" w14:textId="1ECFE5C2" w:rsidR="000F7473" w:rsidRPr="009233E6" w:rsidRDefault="000F7473" w:rsidP="000F7473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8688" behindDoc="1" locked="0" layoutInCell="1" allowOverlap="1" wp14:anchorId="2A5FF036" wp14:editId="3D8F1B76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360045</wp:posOffset>
                  </wp:positionV>
                  <wp:extent cx="12192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263" y="21109"/>
                      <wp:lineTo x="212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 part of the ear that is a thin, tough layer of tissue that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str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etches</w:t>
            </w: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out like a drum skin. It separates the outer ear from the middle and inner ear. Sound waves make the eardrum vibrate.</w:t>
            </w:r>
          </w:p>
        </w:tc>
      </w:tr>
      <w:tr w:rsidR="000F7473" w:rsidRPr="0025775C" w14:paraId="6CC06691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1CF72D7D" w14:textId="361D6186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Pitch</w:t>
            </w:r>
          </w:p>
        </w:tc>
        <w:tc>
          <w:tcPr>
            <w:tcW w:w="3388" w:type="dxa"/>
          </w:tcPr>
          <w:p w14:paraId="5198C4BD" w14:textId="2D063823" w:rsidR="000F7473" w:rsidRPr="009233E6" w:rsidRDefault="000F7473" w:rsidP="000F7473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How high or low a sound is! </w:t>
            </w:r>
          </w:p>
        </w:tc>
      </w:tr>
      <w:tr w:rsidR="000F7473" w:rsidRPr="0025775C" w14:paraId="55FB5E65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2C2BB5B3" w14:textId="63B23AAA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Echolocation</w:t>
            </w:r>
          </w:p>
        </w:tc>
        <w:tc>
          <w:tcPr>
            <w:tcW w:w="3388" w:type="dxa"/>
          </w:tcPr>
          <w:p w14:paraId="23E65298" w14:textId="478164B3" w:rsidR="000F7473" w:rsidRPr="009233E6" w:rsidRDefault="000F7473" w:rsidP="000F7473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Using sound waves to locate things</w:t>
            </w:r>
          </w:p>
        </w:tc>
      </w:tr>
      <w:tr w:rsidR="000F7473" w:rsidRPr="0025775C" w14:paraId="33B618A0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276125FB" w14:textId="4A00F1CE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Supersonic</w:t>
            </w:r>
          </w:p>
        </w:tc>
        <w:tc>
          <w:tcPr>
            <w:tcW w:w="3388" w:type="dxa"/>
          </w:tcPr>
          <w:p w14:paraId="54FAC721" w14:textId="21495051" w:rsidR="000F7473" w:rsidRPr="009233E6" w:rsidRDefault="000F7473" w:rsidP="000F7473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Faster than the speed of sound.</w:t>
            </w:r>
          </w:p>
        </w:tc>
      </w:tr>
      <w:tr w:rsidR="000F7473" w:rsidRPr="0025775C" w14:paraId="2A74D2AF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6BDB9195" w14:textId="149AFD28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Frequency</w:t>
            </w:r>
          </w:p>
        </w:tc>
        <w:tc>
          <w:tcPr>
            <w:tcW w:w="3388" w:type="dxa"/>
          </w:tcPr>
          <w:p w14:paraId="616CEAB3" w14:textId="18EEB72F" w:rsidR="000F7473" w:rsidRPr="009233E6" w:rsidRDefault="000F7473" w:rsidP="000F7473">
            <w:pPr>
              <w:pStyle w:val="NoSpacing"/>
              <w:spacing w:line="276" w:lineRule="auto"/>
              <w:rPr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Amount of vibrations per second.</w:t>
            </w:r>
          </w:p>
        </w:tc>
      </w:tr>
      <w:tr w:rsidR="000F7473" w:rsidRPr="0025775C" w14:paraId="0489D6DD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5EC34E80" w14:textId="18F63CC6" w:rsidR="000F7473" w:rsidRPr="00FF421C" w:rsidRDefault="000F7473" w:rsidP="000F7473">
            <w:pPr>
              <w:pStyle w:val="NoSpacing"/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Decibel</w:t>
            </w:r>
          </w:p>
        </w:tc>
        <w:tc>
          <w:tcPr>
            <w:tcW w:w="3388" w:type="dxa"/>
          </w:tcPr>
          <w:p w14:paraId="05A776EB" w14:textId="39864256" w:rsidR="000F7473" w:rsidRPr="009233E6" w:rsidRDefault="000F7473" w:rsidP="000F7473">
            <w:pPr>
              <w:spacing w:line="276" w:lineRule="auto"/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Unit of loudness.</w:t>
            </w:r>
          </w:p>
        </w:tc>
      </w:tr>
      <w:tr w:rsidR="000F7473" w:rsidRPr="0025775C" w14:paraId="39352097" w14:textId="77777777" w:rsidTr="000F7473">
        <w:trPr>
          <w:trHeight w:val="270"/>
        </w:trPr>
        <w:tc>
          <w:tcPr>
            <w:tcW w:w="1285" w:type="dxa"/>
            <w:shd w:val="clear" w:color="auto" w:fill="FBD4B4"/>
          </w:tcPr>
          <w:p w14:paraId="669356F0" w14:textId="40318D24" w:rsidR="000F7473" w:rsidRPr="002068D0" w:rsidRDefault="000F7473" w:rsidP="000F7473">
            <w:pPr>
              <w:pStyle w:val="NoSpacing"/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Volume</w:t>
            </w:r>
          </w:p>
        </w:tc>
        <w:tc>
          <w:tcPr>
            <w:tcW w:w="3388" w:type="dxa"/>
          </w:tcPr>
          <w:p w14:paraId="3D7B2B33" w14:textId="05922783" w:rsidR="000F7473" w:rsidRPr="00796673" w:rsidRDefault="000F7473" w:rsidP="000F7473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760" behindDoc="1" locked="0" layoutInCell="1" allowOverlap="1" wp14:anchorId="11C6A542" wp14:editId="105CA023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521335</wp:posOffset>
                  </wp:positionV>
                  <wp:extent cx="1827530" cy="571500"/>
                  <wp:effectExtent l="0" t="0" r="1270" b="0"/>
                  <wp:wrapTight wrapText="bothSides">
                    <wp:wrapPolygon edited="0">
                      <wp:start x="0" y="0"/>
                      <wp:lineTo x="0" y="20880"/>
                      <wp:lineTo x="21390" y="20880"/>
                      <wp:lineTo x="2139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3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>The closer you are to the source of the sound,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the louder the sound will be. 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52"/>
      </w:tblGrid>
      <w:tr w:rsidR="00F40706" w14:paraId="3B9DEF2F" w14:textId="77777777" w:rsidTr="000F7473">
        <w:trPr>
          <w:trHeight w:val="415"/>
        </w:trPr>
        <w:tc>
          <w:tcPr>
            <w:tcW w:w="5665" w:type="dxa"/>
            <w:gridSpan w:val="2"/>
            <w:shd w:val="clear" w:color="auto" w:fill="C2D69B" w:themeFill="accent3" w:themeFillTint="99"/>
          </w:tcPr>
          <w:p w14:paraId="1CA9DD5D" w14:textId="77777777" w:rsidR="00F40706" w:rsidRDefault="00F40706" w:rsidP="00C62B47">
            <w:pPr>
              <w:rPr>
                <w:b/>
              </w:rPr>
            </w:pPr>
            <w:r>
              <w:rPr>
                <w:b/>
              </w:rPr>
              <w:t>What I will know by the end of the unit…</w:t>
            </w:r>
          </w:p>
        </w:tc>
      </w:tr>
      <w:tr w:rsidR="000F7473" w14:paraId="2226E4AE" w14:textId="77777777" w:rsidTr="000F7473">
        <w:trPr>
          <w:trHeight w:val="1550"/>
        </w:trPr>
        <w:tc>
          <w:tcPr>
            <w:tcW w:w="1413" w:type="dxa"/>
            <w:shd w:val="clear" w:color="auto" w:fill="FBD4B4"/>
          </w:tcPr>
          <w:p w14:paraId="312DD0D0" w14:textId="2708B463" w:rsidR="000F7473" w:rsidRPr="00C62B47" w:rsidRDefault="000F7473" w:rsidP="000F7473">
            <w:pPr>
              <w:rPr>
                <w:b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What are sounds?</w:t>
            </w:r>
          </w:p>
        </w:tc>
        <w:tc>
          <w:tcPr>
            <w:tcW w:w="4252" w:type="dxa"/>
          </w:tcPr>
          <w:p w14:paraId="04736D22" w14:textId="77777777" w:rsidR="00684C7D" w:rsidRDefault="000F7473" w:rsidP="000F7473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068D0">
              <w:rPr>
                <w:noProof/>
                <w:lang w:eastAsia="en-GB"/>
              </w:rPr>
              <w:drawing>
                <wp:anchor distT="0" distB="0" distL="114300" distR="114300" simplePos="0" relativeHeight="251695616" behindDoc="1" locked="0" layoutInCell="1" allowOverlap="1" wp14:anchorId="1E89F32C" wp14:editId="05376829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30480</wp:posOffset>
                  </wp:positionV>
                  <wp:extent cx="813435" cy="666750"/>
                  <wp:effectExtent l="0" t="0" r="5715" b="0"/>
                  <wp:wrapTight wrapText="bothSides">
                    <wp:wrapPolygon edited="0">
                      <wp:start x="0" y="0"/>
                      <wp:lineTo x="0" y="20983"/>
                      <wp:lineTo x="21246" y="20983"/>
                      <wp:lineTo x="21246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Sound is a type </w:t>
            </w:r>
            <w:r w:rsidR="00684C7D">
              <w:rPr>
                <w:rFonts w:ascii="Calibri" w:eastAsia="Calibri" w:hAnsi="Calibri" w:cs="Times New Roman"/>
                <w:b/>
                <w:sz w:val="20"/>
                <w:szCs w:val="20"/>
              </w:rPr>
              <w:t>of energy caused by vibrations.</w:t>
            </w:r>
          </w:p>
          <w:p w14:paraId="45B093E7" w14:textId="2E441201" w:rsidR="000F7473" w:rsidRPr="000F7473" w:rsidRDefault="000F7473" w:rsidP="000F7473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Sounds </w:t>
            </w:r>
            <w:proofErr w:type="gramStart"/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>are made</w:t>
            </w:r>
            <w:proofErr w:type="gramEnd"/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when objects and materials vibrate (even if you cannot see the vibrations). </w:t>
            </w:r>
          </w:p>
        </w:tc>
      </w:tr>
      <w:tr w:rsidR="000F7473" w14:paraId="1569E569" w14:textId="77777777" w:rsidTr="000F7473">
        <w:trPr>
          <w:trHeight w:val="1633"/>
        </w:trPr>
        <w:tc>
          <w:tcPr>
            <w:tcW w:w="1413" w:type="dxa"/>
            <w:shd w:val="clear" w:color="auto" w:fill="FBD4B4"/>
          </w:tcPr>
          <w:p w14:paraId="5751E1E0" w14:textId="077BD5F6" w:rsidR="000F7473" w:rsidRPr="00E615F2" w:rsidRDefault="000F7473" w:rsidP="000F7473">
            <w:pPr>
              <w:rPr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How do we measure sound?</w:t>
            </w:r>
          </w:p>
        </w:tc>
        <w:tc>
          <w:tcPr>
            <w:tcW w:w="4252" w:type="dxa"/>
          </w:tcPr>
          <w:p w14:paraId="7F2FDE02" w14:textId="5ADB71FC" w:rsidR="000F7473" w:rsidRPr="000F7473" w:rsidRDefault="000F7473" w:rsidP="000F7473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068D0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0736" behindDoc="1" locked="0" layoutInCell="1" allowOverlap="1" wp14:anchorId="643514EF" wp14:editId="49231B9B">
                  <wp:simplePos x="0" y="0"/>
                  <wp:positionH relativeFrom="column">
                    <wp:posOffset>1450340</wp:posOffset>
                  </wp:positionH>
                  <wp:positionV relativeFrom="paragraph">
                    <wp:posOffset>196850</wp:posOffset>
                  </wp:positionV>
                  <wp:extent cx="990600" cy="655955"/>
                  <wp:effectExtent l="0" t="0" r="0" b="0"/>
                  <wp:wrapTight wrapText="bothSides">
                    <wp:wrapPolygon edited="0">
                      <wp:start x="0" y="0"/>
                      <wp:lineTo x="0" y="20701"/>
                      <wp:lineTo x="21185" y="20701"/>
                      <wp:lineTo x="2118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55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7473">
              <w:rPr>
                <w:rFonts w:ascii="Calibri" w:eastAsia="Calibri" w:hAnsi="Calibri" w:cs="Times New Roman"/>
                <w:b/>
                <w:color w:val="7030A0"/>
                <w:sz w:val="20"/>
                <w:szCs w:val="20"/>
              </w:rPr>
              <w:t>Amplitude</w:t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measures how strong a sound wave is. </w:t>
            </w:r>
          </w:p>
          <w:p w14:paraId="0BB70600" w14:textId="0EEE6A19" w:rsidR="000F7473" w:rsidRDefault="000F7473" w:rsidP="000F7473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F7473">
              <w:rPr>
                <w:rFonts w:ascii="Calibri" w:eastAsia="Calibri" w:hAnsi="Calibri" w:cs="Times New Roman"/>
                <w:b/>
                <w:color w:val="7030A0"/>
                <w:sz w:val="20"/>
                <w:szCs w:val="20"/>
              </w:rPr>
              <w:t>Decibels</w:t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measure how loud a sound is.  </w:t>
            </w:r>
          </w:p>
          <w:p w14:paraId="5D475A8E" w14:textId="50455005" w:rsidR="000F7473" w:rsidRPr="000F7473" w:rsidRDefault="000F7473" w:rsidP="000F7473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F7473">
              <w:rPr>
                <w:rFonts w:ascii="Calibri" w:eastAsia="Calibri" w:hAnsi="Calibri" w:cs="Times New Roman"/>
                <w:b/>
                <w:color w:val="7030A0"/>
                <w:sz w:val="20"/>
                <w:szCs w:val="20"/>
              </w:rPr>
              <w:t>Frequency</w:t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measures the number of times per second that the sound wave cycles</w:t>
            </w:r>
          </w:p>
        </w:tc>
      </w:tr>
      <w:tr w:rsidR="000F7473" w14:paraId="4CC6F872" w14:textId="77777777" w:rsidTr="000F7473">
        <w:trPr>
          <w:trHeight w:val="808"/>
        </w:trPr>
        <w:tc>
          <w:tcPr>
            <w:tcW w:w="1413" w:type="dxa"/>
            <w:shd w:val="clear" w:color="auto" w:fill="FBD4B4"/>
          </w:tcPr>
          <w:p w14:paraId="4AF6593B" w14:textId="5D07B6EA" w:rsidR="000F7473" w:rsidRPr="00C62B47" w:rsidRDefault="000F7473" w:rsidP="000F747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How do sounds change?</w:t>
            </w:r>
          </w:p>
        </w:tc>
        <w:tc>
          <w:tcPr>
            <w:tcW w:w="4252" w:type="dxa"/>
          </w:tcPr>
          <w:p w14:paraId="0C010A59" w14:textId="77777777" w:rsidR="000F7473" w:rsidRPr="000F7473" w:rsidRDefault="000F7473" w:rsidP="000F7473">
            <w:pPr>
              <w:rPr>
                <w:rFonts w:ascii="Calibri" w:eastAsia="Calibri" w:hAnsi="Calibri" w:cs="Times New Roman"/>
                <w:b/>
                <w:noProof/>
                <w:color w:val="7030A0"/>
                <w:sz w:val="20"/>
                <w:szCs w:val="20"/>
                <w:u w:val="single"/>
                <w:lang w:eastAsia="en-GB"/>
              </w:rPr>
            </w:pPr>
            <w:r w:rsidRPr="000F7473">
              <w:rPr>
                <w:rFonts w:ascii="Calibri" w:eastAsia="Calibri" w:hAnsi="Calibri" w:cs="Times New Roman"/>
                <w:b/>
                <w:noProof/>
                <w:color w:val="7030A0"/>
                <w:sz w:val="20"/>
                <w:szCs w:val="20"/>
                <w:u w:val="single"/>
                <w:lang w:eastAsia="en-GB"/>
              </w:rPr>
              <w:t>Pitch</w:t>
            </w:r>
          </w:p>
          <w:p w14:paraId="1EF6BBEB" w14:textId="5AA081FC" w:rsidR="000F7473" w:rsidRPr="000F7473" w:rsidRDefault="000F7473" w:rsidP="000F7473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>High pitch sounds (created by short sound waves). Whereas, low-pitched sounds are created by long sound</w:t>
            </w: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>waves.A squeak of mouse has a highpitch. The roar of a lion has a low pitch.</w:t>
            </w:r>
          </w:p>
          <w:p w14:paraId="7A93FA10" w14:textId="77777777" w:rsidR="000F7473" w:rsidRPr="000F7473" w:rsidRDefault="000F7473" w:rsidP="000F7473">
            <w:pPr>
              <w:rPr>
                <w:rFonts w:ascii="Calibri" w:eastAsia="Calibri" w:hAnsi="Calibri" w:cs="Times New Roman"/>
                <w:b/>
                <w:noProof/>
                <w:color w:val="7030A0"/>
                <w:sz w:val="20"/>
                <w:szCs w:val="20"/>
                <w:u w:val="single"/>
                <w:lang w:eastAsia="en-GB"/>
              </w:rPr>
            </w:pPr>
            <w:r w:rsidRPr="000F7473">
              <w:rPr>
                <w:rFonts w:ascii="Calibri" w:eastAsia="Calibri" w:hAnsi="Calibri" w:cs="Times New Roman"/>
                <w:b/>
                <w:noProof/>
                <w:color w:val="7030A0"/>
                <w:sz w:val="20"/>
                <w:szCs w:val="20"/>
                <w:u w:val="single"/>
                <w:lang w:eastAsia="en-GB"/>
              </w:rPr>
              <w:t>Volume</w:t>
            </w:r>
          </w:p>
          <w:p w14:paraId="19ED33E5" w14:textId="77777777" w:rsidR="000F7473" w:rsidRPr="000F7473" w:rsidRDefault="000F7473" w:rsidP="000F7473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The volume of a sound is how </w:t>
            </w: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u w:val="single"/>
                <w:lang w:eastAsia="en-GB"/>
              </w:rPr>
              <w:t>loud or quiet</w:t>
            </w: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 itis.</w:t>
            </w:r>
          </w:p>
          <w:p w14:paraId="3BECAA3D" w14:textId="77777777" w:rsidR="000F7473" w:rsidRPr="000F7473" w:rsidRDefault="000F7473" w:rsidP="000F7473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When a sound is created by a little amount of energy, a weak sound wave is created which does not travel far (quiet sound). </w:t>
            </w:r>
          </w:p>
          <w:p w14:paraId="67CA08F8" w14:textId="014BBC08" w:rsidR="000F7473" w:rsidRPr="000F7473" w:rsidRDefault="000F7473" w:rsidP="000F7473">
            <w:pPr>
              <w:pStyle w:val="ListParagraph"/>
              <w:numPr>
                <w:ilvl w:val="0"/>
                <w:numId w:val="32"/>
              </w:numPr>
              <w:rPr>
                <w:b/>
                <w:sz w:val="18"/>
                <w:szCs w:val="16"/>
              </w:rPr>
            </w:pPr>
            <w:r w:rsidRPr="000F7473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A vibration with lots of energy makes a powerful sound wave and therefore a loud sound. </w:t>
            </w:r>
          </w:p>
        </w:tc>
      </w:tr>
      <w:tr w:rsidR="000F7473" w14:paraId="7CD3FF60" w14:textId="77777777" w:rsidTr="000F7473">
        <w:trPr>
          <w:trHeight w:val="1753"/>
        </w:trPr>
        <w:tc>
          <w:tcPr>
            <w:tcW w:w="1413" w:type="dxa"/>
            <w:shd w:val="clear" w:color="auto" w:fill="FBD4B4"/>
          </w:tcPr>
          <w:p w14:paraId="371E7BB7" w14:textId="749A915B" w:rsidR="000F7473" w:rsidRPr="00C62B47" w:rsidRDefault="000F7473" w:rsidP="000F747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Can sounds travel through different materials?</w:t>
            </w:r>
          </w:p>
        </w:tc>
        <w:tc>
          <w:tcPr>
            <w:tcW w:w="4252" w:type="dxa"/>
          </w:tcPr>
          <w:p w14:paraId="277CE117" w14:textId="5C6C4D30" w:rsidR="000F7473" w:rsidRPr="000F7473" w:rsidRDefault="000F7473" w:rsidP="000F7473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Vibrations from sound sources travel through different materials to the ear. Sound can </w:t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travel through</w:t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0F7473">
              <w:rPr>
                <w:rFonts w:ascii="Calibri" w:eastAsia="Calibri" w:hAnsi="Calibri" w:cs="Times New Roman"/>
                <w:b/>
                <w:color w:val="7030A0"/>
                <w:sz w:val="20"/>
                <w:szCs w:val="20"/>
              </w:rPr>
              <w:t>solids, liquids and gases</w:t>
            </w:r>
            <w:r w:rsidRPr="000F7473">
              <w:rPr>
                <w:rFonts w:ascii="Calibri" w:eastAsia="Calibri" w:hAnsi="Calibri" w:cs="Times New Roman"/>
                <w:b/>
                <w:sz w:val="20"/>
                <w:szCs w:val="20"/>
              </w:rPr>
              <w:t>. However, some materials allow sound pass through them more easily than others</w:t>
            </w:r>
          </w:p>
        </w:tc>
      </w:tr>
      <w:tr w:rsidR="000F7473" w:rsidRPr="00164D1B" w14:paraId="3AF92374" w14:textId="77777777" w:rsidTr="000F7473">
        <w:trPr>
          <w:trHeight w:val="1799"/>
        </w:trPr>
        <w:tc>
          <w:tcPr>
            <w:tcW w:w="1413" w:type="dxa"/>
            <w:shd w:val="clear" w:color="auto" w:fill="FBD4B4"/>
          </w:tcPr>
          <w:p w14:paraId="560662F5" w14:textId="7007BE6C" w:rsidR="000F7473" w:rsidRPr="00C62B47" w:rsidRDefault="000F7473" w:rsidP="000F7473">
            <w:pPr>
              <w:rPr>
                <w:b/>
                <w:bCs/>
                <w:sz w:val="19"/>
                <w:szCs w:val="19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How do we hear sounds?</w:t>
            </w:r>
          </w:p>
        </w:tc>
        <w:tc>
          <w:tcPr>
            <w:tcW w:w="4252" w:type="dxa"/>
          </w:tcPr>
          <w:p w14:paraId="74211643" w14:textId="77777777" w:rsidR="002068D0" w:rsidRPr="002068D0" w:rsidRDefault="00E46D9F" w:rsidP="000F747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2068D0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When an object vibrates, the air around it vibrates too. This vibrating air is known as </w:t>
            </w:r>
            <w:r w:rsidRPr="002068D0">
              <w:rPr>
                <w:rFonts w:ascii="Calibri" w:eastAsia="Calibri" w:hAnsi="Calibri" w:cs="Times New Roman"/>
                <w:b/>
                <w:noProof/>
                <w:color w:val="7030A0"/>
                <w:sz w:val="20"/>
                <w:szCs w:val="20"/>
                <w:lang w:eastAsia="en-GB"/>
              </w:rPr>
              <w:t>sound waves</w:t>
            </w:r>
            <w:r w:rsidRPr="002068D0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. </w:t>
            </w:r>
          </w:p>
          <w:p w14:paraId="3460113C" w14:textId="77777777" w:rsidR="002068D0" w:rsidRPr="002068D0" w:rsidRDefault="00E46D9F" w:rsidP="000F747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2068D0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 xml:space="preserve">The sound waves travel to the ear and make the eardrums vibrate. </w:t>
            </w:r>
          </w:p>
          <w:p w14:paraId="7841AAB4" w14:textId="77777777" w:rsidR="000F7473" w:rsidRDefault="00E46D9F" w:rsidP="000F747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2068D0"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  <w:t>Messages are sent to the brain which recognises the vibrations as sounds.</w:t>
            </w:r>
          </w:p>
          <w:p w14:paraId="4E0F45E4" w14:textId="485822F3" w:rsidR="000F7473" w:rsidRPr="000F7473" w:rsidRDefault="000F7473" w:rsidP="000F7473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  <w:b/>
                <w:noProof/>
                <w:sz w:val="20"/>
                <w:szCs w:val="20"/>
                <w:lang w:eastAsia="en-GB"/>
              </w:rPr>
            </w:pPr>
            <w:r w:rsidRPr="002068D0">
              <w:rPr>
                <w:rFonts w:ascii="Calibri" w:eastAsia="Calibri" w:hAnsi="Calibri" w:cs="Times New Roman"/>
                <w:b/>
                <w:sz w:val="20"/>
                <w:szCs w:val="20"/>
              </w:rPr>
              <w:t>Sounds get fainter as the distance from the sound source increases</w:t>
            </w:r>
          </w:p>
        </w:tc>
      </w:tr>
    </w:tbl>
    <w:p w14:paraId="12035F76" w14:textId="77777777" w:rsidR="00F40706" w:rsidRDefault="000D14FF" w:rsidP="00730108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</w:p>
    <w:p w14:paraId="0D5BB7D2" w14:textId="4C772641" w:rsidR="0025775C" w:rsidRDefault="0025775C" w:rsidP="00730108">
      <w:pPr>
        <w:rPr>
          <w:b/>
          <w:sz w:val="20"/>
          <w:szCs w:val="20"/>
        </w:rPr>
      </w:pPr>
    </w:p>
    <w:p w14:paraId="53A5B44A" w14:textId="45A04E47" w:rsidR="001E2C65" w:rsidRDefault="001E2C65" w:rsidP="00730108">
      <w:pPr>
        <w:rPr>
          <w:b/>
          <w:sz w:val="20"/>
          <w:szCs w:val="20"/>
        </w:rPr>
      </w:pPr>
    </w:p>
    <w:p w14:paraId="6B7A11E0" w14:textId="70F7BE7B" w:rsidR="009233E6" w:rsidRDefault="009233E6" w:rsidP="00730108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261"/>
        <w:gridCol w:w="3118"/>
        <w:gridCol w:w="3118"/>
      </w:tblGrid>
      <w:tr w:rsidR="003C2233" w14:paraId="4DA63B03" w14:textId="3E1F1C96" w:rsidTr="00AE0920">
        <w:tc>
          <w:tcPr>
            <w:tcW w:w="9497" w:type="dxa"/>
            <w:gridSpan w:val="3"/>
            <w:shd w:val="clear" w:color="auto" w:fill="C2D69B" w:themeFill="accent3" w:themeFillTint="99"/>
          </w:tcPr>
          <w:p w14:paraId="1FE1FE9E" w14:textId="77777777" w:rsidR="003C2233" w:rsidRDefault="003C2233" w:rsidP="00180433">
            <w:pPr>
              <w:jc w:val="center"/>
              <w:rPr>
                <w:b/>
                <w:szCs w:val="20"/>
                <w:u w:val="single"/>
              </w:rPr>
            </w:pPr>
            <w:r w:rsidRPr="00796673">
              <w:rPr>
                <w:b/>
                <w:szCs w:val="20"/>
                <w:u w:val="single"/>
              </w:rPr>
              <w:t xml:space="preserve">Who (famous people) </w:t>
            </w:r>
          </w:p>
          <w:p w14:paraId="4A988B7F" w14:textId="0F53E0C1" w:rsidR="00796673" w:rsidRPr="00796673" w:rsidRDefault="00796673" w:rsidP="00180433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3C2233" w14:paraId="58F116E8" w14:textId="592C5B48" w:rsidTr="00425B3B">
        <w:tc>
          <w:tcPr>
            <w:tcW w:w="3261" w:type="dxa"/>
          </w:tcPr>
          <w:p w14:paraId="15B94134" w14:textId="77777777" w:rsidR="003C2233" w:rsidRPr="00A55EFD" w:rsidRDefault="003C2233" w:rsidP="0054114B">
            <w:pPr>
              <w:jc w:val="center"/>
              <w:rPr>
                <w:b/>
                <w:u w:val="single"/>
              </w:rPr>
            </w:pPr>
            <w:r w:rsidRPr="00A55EFD">
              <w:rPr>
                <w:b/>
                <w:u w:val="single"/>
              </w:rPr>
              <w:t>Galileo Galilei</w:t>
            </w:r>
          </w:p>
          <w:p w14:paraId="1C227712" w14:textId="22D63F93" w:rsidR="003C2233" w:rsidRPr="0054114B" w:rsidRDefault="003C2233" w:rsidP="0054114B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000" behindDoc="1" locked="0" layoutInCell="1" allowOverlap="1" wp14:anchorId="0A781EA8" wp14:editId="2AE33C4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224790</wp:posOffset>
                  </wp:positionV>
                  <wp:extent cx="98107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390" y="21424"/>
                      <wp:lineTo x="2139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55EFD">
              <w:rPr>
                <w:b/>
                <w:u w:val="single"/>
              </w:rPr>
              <w:t>(1546-1642</w:t>
            </w:r>
            <w:r>
              <w:rPr>
                <w:b/>
                <w:u w:val="single"/>
              </w:rPr>
              <w:t>)</w:t>
            </w:r>
          </w:p>
        </w:tc>
        <w:tc>
          <w:tcPr>
            <w:tcW w:w="3118" w:type="dxa"/>
          </w:tcPr>
          <w:p w14:paraId="2C9246C2" w14:textId="77777777" w:rsidR="003C2233" w:rsidRPr="0054114B" w:rsidRDefault="003C2233" w:rsidP="0054114B">
            <w:pPr>
              <w:jc w:val="center"/>
              <w:rPr>
                <w:b/>
                <w:szCs w:val="20"/>
                <w:u w:val="single"/>
              </w:rPr>
            </w:pPr>
            <w:r w:rsidRPr="0054114B">
              <w:rPr>
                <w:b/>
                <w:szCs w:val="20"/>
                <w:u w:val="single"/>
              </w:rPr>
              <w:t xml:space="preserve">Robert Boyle </w:t>
            </w:r>
          </w:p>
          <w:p w14:paraId="02B1438B" w14:textId="77777777" w:rsidR="003C2233" w:rsidRPr="0054114B" w:rsidRDefault="003C2233" w:rsidP="0054114B">
            <w:pPr>
              <w:jc w:val="center"/>
              <w:rPr>
                <w:b/>
                <w:szCs w:val="20"/>
                <w:u w:val="single"/>
              </w:rPr>
            </w:pPr>
            <w:r w:rsidRPr="0054114B">
              <w:rPr>
                <w:b/>
                <w:szCs w:val="20"/>
                <w:u w:val="single"/>
              </w:rPr>
              <w:t>(1627–1691)</w:t>
            </w:r>
          </w:p>
          <w:p w14:paraId="2C4E7527" w14:textId="085F7E67" w:rsidR="003C2233" w:rsidRDefault="003C2233" w:rsidP="0054114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024" behindDoc="1" locked="0" layoutInCell="1" allowOverlap="1" wp14:anchorId="109C33CB" wp14:editId="161E9EE8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47625</wp:posOffset>
                  </wp:positionV>
                  <wp:extent cx="1000125" cy="1184275"/>
                  <wp:effectExtent l="0" t="0" r="9525" b="0"/>
                  <wp:wrapTight wrapText="bothSides">
                    <wp:wrapPolygon edited="0">
                      <wp:start x="0" y="0"/>
                      <wp:lineTo x="0" y="21195"/>
                      <wp:lineTo x="21394" y="21195"/>
                      <wp:lineTo x="21394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84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118" w:type="dxa"/>
          </w:tcPr>
          <w:p w14:paraId="5A442365" w14:textId="72B910D2" w:rsidR="003C2233" w:rsidRDefault="003C2233" w:rsidP="0054114B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 xml:space="preserve">Alexander Graham </w:t>
            </w:r>
            <w:r w:rsidRPr="003C2233">
              <w:rPr>
                <w:b/>
                <w:szCs w:val="20"/>
                <w:u w:val="single"/>
              </w:rPr>
              <w:t>Bell</w:t>
            </w:r>
          </w:p>
          <w:p w14:paraId="40C72AE5" w14:textId="03DE8F3F" w:rsidR="003C2233" w:rsidRDefault="003C2233" w:rsidP="0054114B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(1847-1922)</w:t>
            </w:r>
          </w:p>
          <w:p w14:paraId="15B6B253" w14:textId="2C1B0D6C" w:rsidR="003C2233" w:rsidRPr="003C2233" w:rsidRDefault="003C2233" w:rsidP="0054114B">
            <w:pPr>
              <w:jc w:val="center"/>
              <w:rPr>
                <w:b/>
                <w:szCs w:val="2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4048" behindDoc="1" locked="0" layoutInCell="1" allowOverlap="1" wp14:anchorId="66C2AB92" wp14:editId="3F13CE2E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41910</wp:posOffset>
                  </wp:positionV>
                  <wp:extent cx="981075" cy="1219200"/>
                  <wp:effectExtent l="0" t="0" r="9525" b="0"/>
                  <wp:wrapTight wrapText="bothSides">
                    <wp:wrapPolygon edited="0">
                      <wp:start x="0" y="0"/>
                      <wp:lineTo x="0" y="21263"/>
                      <wp:lineTo x="21390" y="21263"/>
                      <wp:lineTo x="2139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2233" w14:paraId="1C931B81" w14:textId="1CE3D37A" w:rsidTr="00425B3B">
        <w:tc>
          <w:tcPr>
            <w:tcW w:w="3261" w:type="dxa"/>
          </w:tcPr>
          <w:p w14:paraId="40B6497F" w14:textId="17082C50" w:rsidR="003C2233" w:rsidRPr="0054114B" w:rsidRDefault="003C2233" w:rsidP="0054114B">
            <w:pPr>
              <w:jc w:val="center"/>
              <w:rPr>
                <w:b/>
                <w:noProof/>
                <w:sz w:val="19"/>
                <w:szCs w:val="19"/>
                <w:lang w:eastAsia="en-GB"/>
              </w:rPr>
            </w:pPr>
            <w:r>
              <w:rPr>
                <w:b/>
                <w:noProof/>
                <w:sz w:val="19"/>
                <w:szCs w:val="19"/>
                <w:lang w:eastAsia="en-GB"/>
              </w:rPr>
              <w:t>T</w:t>
            </w:r>
            <w:r w:rsidRPr="000F7473">
              <w:rPr>
                <w:b/>
                <w:noProof/>
                <w:sz w:val="19"/>
                <w:szCs w:val="19"/>
                <w:lang w:eastAsia="en-GB"/>
              </w:rPr>
              <w:t xml:space="preserve">he modern study of </w:t>
            </w:r>
            <w:r>
              <w:rPr>
                <w:b/>
                <w:noProof/>
                <w:sz w:val="19"/>
                <w:szCs w:val="19"/>
                <w:lang w:eastAsia="en-GB"/>
              </w:rPr>
              <w:t xml:space="preserve">sound </w:t>
            </w:r>
            <w:r w:rsidRPr="000F7473">
              <w:rPr>
                <w:b/>
                <w:noProof/>
                <w:sz w:val="19"/>
                <w:szCs w:val="19"/>
                <w:lang w:eastAsia="en-GB"/>
              </w:rPr>
              <w:t>waves and acoustics is said to have originated w</w:t>
            </w:r>
            <w:r>
              <w:rPr>
                <w:b/>
                <w:noProof/>
                <w:sz w:val="19"/>
                <w:szCs w:val="19"/>
                <w:lang w:eastAsia="en-GB"/>
              </w:rPr>
              <w:t xml:space="preserve">ith Galileo (the Italian astronomer and </w:t>
            </w:r>
            <w:r w:rsidRPr="0054114B">
              <w:rPr>
                <w:b/>
                <w:bCs/>
                <w:noProof/>
                <w:sz w:val="19"/>
                <w:szCs w:val="19"/>
                <w:lang w:eastAsia="en-GB"/>
              </w:rPr>
              <w:t>physicist</w:t>
            </w:r>
            <w:r>
              <w:rPr>
                <w:b/>
                <w:bCs/>
                <w:noProof/>
                <w:sz w:val="19"/>
                <w:szCs w:val="19"/>
                <w:lang w:eastAsia="en-GB"/>
              </w:rPr>
              <w:t>).</w:t>
            </w:r>
          </w:p>
          <w:p w14:paraId="2C2E7091" w14:textId="77777777" w:rsidR="003C2233" w:rsidRDefault="003C2233" w:rsidP="0054114B">
            <w:pPr>
              <w:jc w:val="center"/>
              <w:rPr>
                <w:b/>
                <w:noProof/>
                <w:sz w:val="19"/>
                <w:szCs w:val="19"/>
                <w:lang w:eastAsia="en-GB"/>
              </w:rPr>
            </w:pPr>
          </w:p>
          <w:p w14:paraId="21772986" w14:textId="0CA145F1" w:rsidR="003C2233" w:rsidRPr="0054114B" w:rsidRDefault="003C2233" w:rsidP="00541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19"/>
                <w:szCs w:val="19"/>
                <w:lang w:eastAsia="en-GB"/>
              </w:rPr>
              <w:t>He studied</w:t>
            </w:r>
            <w:r w:rsidRPr="000F7473">
              <w:rPr>
                <w:b/>
                <w:noProof/>
                <w:sz w:val="19"/>
                <w:szCs w:val="19"/>
                <w:lang w:eastAsia="en-GB"/>
              </w:rPr>
              <w:t xml:space="preserve"> vibrations and the correlation between pitch and </w:t>
            </w:r>
            <w:r>
              <w:rPr>
                <w:b/>
                <w:noProof/>
                <w:sz w:val="19"/>
                <w:szCs w:val="19"/>
                <w:lang w:eastAsia="en-GB"/>
              </w:rPr>
              <w:t xml:space="preserve">the </w:t>
            </w:r>
            <w:r w:rsidRPr="000F7473">
              <w:rPr>
                <w:b/>
                <w:noProof/>
                <w:sz w:val="19"/>
                <w:szCs w:val="19"/>
                <w:lang w:eastAsia="en-GB"/>
              </w:rPr>
              <w:t>frequency of the sound source.</w:t>
            </w:r>
          </w:p>
        </w:tc>
        <w:tc>
          <w:tcPr>
            <w:tcW w:w="3118" w:type="dxa"/>
          </w:tcPr>
          <w:p w14:paraId="0997C284" w14:textId="459FF357" w:rsidR="003C2233" w:rsidRDefault="003C2233" w:rsidP="0054114B">
            <w:pPr>
              <w:jc w:val="center"/>
              <w:rPr>
                <w:b/>
                <w:sz w:val="20"/>
                <w:szCs w:val="20"/>
              </w:rPr>
            </w:pPr>
            <w:r w:rsidRPr="0054114B">
              <w:rPr>
                <w:b/>
                <w:sz w:val="20"/>
                <w:szCs w:val="20"/>
              </w:rPr>
              <w:t>Boyle is a famous Irish scientis</w:t>
            </w:r>
            <w:r>
              <w:rPr>
                <w:b/>
                <w:sz w:val="20"/>
                <w:szCs w:val="20"/>
              </w:rPr>
              <w:t>t who discovered that sound c</w:t>
            </w:r>
            <w:r w:rsidRPr="0054114B">
              <w:rPr>
                <w:b/>
                <w:sz w:val="20"/>
                <w:szCs w:val="20"/>
              </w:rPr>
              <w:t>an</w:t>
            </w:r>
            <w:r>
              <w:rPr>
                <w:b/>
                <w:sz w:val="20"/>
                <w:szCs w:val="20"/>
              </w:rPr>
              <w:t>n</w:t>
            </w:r>
            <w:r w:rsidRPr="0054114B">
              <w:rPr>
                <w:b/>
                <w:sz w:val="20"/>
                <w:szCs w:val="20"/>
              </w:rPr>
              <w:t>ot pass through a vacuum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54114B">
              <w:rPr>
                <w:b/>
                <w:sz w:val="20"/>
                <w:szCs w:val="20"/>
              </w:rPr>
              <w:t>In his experiment, he put a ringing bell under a glass cover called a be</w:t>
            </w:r>
            <w:r>
              <w:rPr>
                <w:b/>
                <w:sz w:val="20"/>
                <w:szCs w:val="20"/>
              </w:rPr>
              <w:t>ll jar. After the air removed</w:t>
            </w:r>
            <w:r w:rsidRPr="0054114B">
              <w:rPr>
                <w:b/>
                <w:sz w:val="20"/>
                <w:szCs w:val="20"/>
              </w:rPr>
              <w:t>, the ringing disappeared.</w:t>
            </w:r>
          </w:p>
          <w:p w14:paraId="0C57BA4F" w14:textId="3761142E" w:rsidR="003C2233" w:rsidRPr="003C2233" w:rsidRDefault="003C2233" w:rsidP="003C2233">
            <w:pPr>
              <w:shd w:val="clear" w:color="auto" w:fill="FFFFFF"/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en-GB"/>
              </w:rPr>
            </w:pPr>
            <w:r>
              <w:rPr>
                <w:b/>
                <w:sz w:val="20"/>
                <w:szCs w:val="20"/>
              </w:rPr>
              <w:t xml:space="preserve">He also discovered that sound </w:t>
            </w:r>
            <w:r w:rsidRPr="0054114B">
              <w:rPr>
                <w:b/>
                <w:sz w:val="20"/>
                <w:szCs w:val="20"/>
              </w:rPr>
              <w:t>needs a medium (solid, liquid or gas) to pass through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2AAC1D17" w14:textId="77777777" w:rsidR="003C2233" w:rsidRDefault="003C2233" w:rsidP="003C2233">
            <w:pPr>
              <w:jc w:val="center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 xml:space="preserve"> Bell was a Scottish-born scientist and inventor best known for inventing </w:t>
            </w:r>
            <w:r w:rsidRPr="003C2233">
              <w:rPr>
                <w:b/>
                <w:bCs/>
                <w:sz w:val="20"/>
                <w:szCs w:val="20"/>
              </w:rPr>
              <w:t>the first working telephone</w:t>
            </w:r>
            <w:r>
              <w:rPr>
                <w:b/>
                <w:sz w:val="20"/>
                <w:szCs w:val="20"/>
              </w:rPr>
              <w:t> in 1876.</w:t>
            </w:r>
          </w:p>
          <w:p w14:paraId="0FF93AAB" w14:textId="77777777" w:rsidR="003C2233" w:rsidRDefault="003C2233" w:rsidP="003C2233">
            <w:pPr>
              <w:jc w:val="center"/>
              <w:rPr>
                <w:b/>
                <w:sz w:val="20"/>
                <w:szCs w:val="20"/>
              </w:rPr>
            </w:pPr>
          </w:p>
          <w:p w14:paraId="6B34A112" w14:textId="528684B8" w:rsidR="003C2233" w:rsidRPr="0054114B" w:rsidRDefault="003C2233" w:rsidP="003C2233">
            <w:pPr>
              <w:jc w:val="center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Bell's success came through his experiments in sound and the furthering of his fam</w:t>
            </w:r>
            <w:r>
              <w:rPr>
                <w:b/>
                <w:sz w:val="20"/>
                <w:szCs w:val="20"/>
              </w:rPr>
              <w:t xml:space="preserve">ily's interest in assisting </w:t>
            </w:r>
            <w:r w:rsidRPr="003C2233">
              <w:rPr>
                <w:b/>
                <w:sz w:val="20"/>
                <w:szCs w:val="20"/>
              </w:rPr>
              <w:t xml:space="preserve">deaf </w:t>
            </w:r>
            <w:r>
              <w:rPr>
                <w:b/>
                <w:sz w:val="20"/>
                <w:szCs w:val="20"/>
              </w:rPr>
              <w:t xml:space="preserve">people </w:t>
            </w:r>
            <w:r w:rsidRPr="003C2233">
              <w:rPr>
                <w:b/>
                <w:sz w:val="20"/>
                <w:szCs w:val="20"/>
              </w:rPr>
              <w:t>with communication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157C3F91" w14:textId="1C66243D" w:rsidR="009233E6" w:rsidRDefault="009233E6" w:rsidP="00730108">
      <w:pPr>
        <w:rPr>
          <w:b/>
          <w:sz w:val="20"/>
          <w:szCs w:val="20"/>
        </w:rPr>
      </w:pPr>
    </w:p>
    <w:p w14:paraId="14F8A032" w14:textId="6F3E497F" w:rsidR="009233E6" w:rsidRDefault="009233E6" w:rsidP="00730108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582"/>
        <w:tblW w:w="0" w:type="auto"/>
        <w:tblLook w:val="04A0" w:firstRow="1" w:lastRow="0" w:firstColumn="1" w:lastColumn="0" w:noHBand="0" w:noVBand="1"/>
      </w:tblPr>
      <w:tblGrid>
        <w:gridCol w:w="4394"/>
      </w:tblGrid>
      <w:tr w:rsidR="003C2233" w14:paraId="165A0449" w14:textId="77777777" w:rsidTr="00180433">
        <w:tc>
          <w:tcPr>
            <w:tcW w:w="4394" w:type="dxa"/>
            <w:shd w:val="clear" w:color="auto" w:fill="C2D69B" w:themeFill="accent3" w:themeFillTint="99"/>
          </w:tcPr>
          <w:p w14:paraId="5346AB05" w14:textId="77777777" w:rsidR="003C2233" w:rsidRPr="003C2233" w:rsidRDefault="003C2233" w:rsidP="00180433">
            <w:pPr>
              <w:jc w:val="center"/>
              <w:rPr>
                <w:b/>
              </w:rPr>
            </w:pPr>
            <w:r w:rsidRPr="003C2233">
              <w:rPr>
                <w:b/>
              </w:rPr>
              <w:t>Working Scientifically: Possible Investigations</w:t>
            </w:r>
          </w:p>
          <w:p w14:paraId="591BB0C9" w14:textId="77777777" w:rsidR="003C2233" w:rsidRPr="003C2233" w:rsidRDefault="003C2233" w:rsidP="00180433">
            <w:pPr>
              <w:jc w:val="center"/>
              <w:rPr>
                <w:b/>
              </w:rPr>
            </w:pPr>
          </w:p>
        </w:tc>
      </w:tr>
      <w:tr w:rsidR="003C2233" w14:paraId="78675B47" w14:textId="77777777" w:rsidTr="003C2233">
        <w:tc>
          <w:tcPr>
            <w:tcW w:w="4394" w:type="dxa"/>
            <w:shd w:val="clear" w:color="auto" w:fill="E5DFEC" w:themeFill="accent4" w:themeFillTint="33"/>
          </w:tcPr>
          <w:p w14:paraId="16632243" w14:textId="77777777" w:rsidR="003C2233" w:rsidRPr="003C2233" w:rsidRDefault="003C2233" w:rsidP="003C22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Fill identical jars with different volumes of water. Which one creates the highest pitch?</w:t>
            </w:r>
          </w:p>
          <w:p w14:paraId="74263197" w14:textId="77777777" w:rsidR="003C2233" w:rsidRPr="003C2233" w:rsidRDefault="003C2233" w:rsidP="003C22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Which material would make the best sound defender? How can you investigate this?</w:t>
            </w:r>
          </w:p>
          <w:p w14:paraId="2FDFD783" w14:textId="77359D12" w:rsidR="003C2233" w:rsidRPr="003C2233" w:rsidRDefault="003C2233" w:rsidP="003C22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Make musical instruments using different length s</w:t>
            </w:r>
            <w:r>
              <w:rPr>
                <w:b/>
                <w:sz w:val="20"/>
                <w:szCs w:val="20"/>
              </w:rPr>
              <w:t xml:space="preserve">trings - </w:t>
            </w:r>
            <w:r w:rsidRPr="003C2233">
              <w:rPr>
                <w:b/>
                <w:sz w:val="20"/>
                <w:szCs w:val="20"/>
              </w:rPr>
              <w:t>how do their pitches differ?</w:t>
            </w:r>
          </w:p>
          <w:p w14:paraId="395B8040" w14:textId="77777777" w:rsidR="003C2233" w:rsidRPr="003C2233" w:rsidRDefault="003C2233" w:rsidP="003C22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Carry out an investigation to explore what happens to sound as it gets further away</w:t>
            </w:r>
          </w:p>
          <w:p w14:paraId="0653F1EB" w14:textId="77777777" w:rsidR="003C2233" w:rsidRPr="003C2233" w:rsidRDefault="003C2233" w:rsidP="003C22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Investigate different instruments and make generalisations about pitch</w:t>
            </w:r>
          </w:p>
          <w:p w14:paraId="5D746F9A" w14:textId="77777777" w:rsidR="003C2233" w:rsidRPr="003C2233" w:rsidRDefault="003C2233" w:rsidP="003C2233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b/>
                <w:sz w:val="20"/>
                <w:szCs w:val="20"/>
              </w:rPr>
            </w:pPr>
            <w:r w:rsidRPr="003C2233">
              <w:rPr>
                <w:b/>
                <w:sz w:val="20"/>
                <w:szCs w:val="20"/>
              </w:rPr>
              <w:t>Test what happens to the pitch of a string when you alter the length, tightness and thickness</w:t>
            </w:r>
          </w:p>
          <w:p w14:paraId="56EA5FBB" w14:textId="77777777" w:rsidR="003C2233" w:rsidRPr="003C2233" w:rsidRDefault="003C2233" w:rsidP="00180433">
            <w:pPr>
              <w:rPr>
                <w:b/>
                <w:szCs w:val="20"/>
              </w:rPr>
            </w:pPr>
          </w:p>
        </w:tc>
      </w:tr>
    </w:tbl>
    <w:p w14:paraId="3654821A" w14:textId="439691FC" w:rsidR="0025775C" w:rsidRDefault="003C2233" w:rsidP="00730108">
      <w:pPr>
        <w:rPr>
          <w:b/>
          <w:sz w:val="20"/>
          <w:szCs w:val="20"/>
        </w:rPr>
      </w:pPr>
      <w:r w:rsidRPr="00996AA3">
        <w:rPr>
          <w:rFonts w:ascii="Calibri" w:hAnsi="Calibri" w:cs="Calibri"/>
          <w:b/>
          <w:noProof/>
          <w:color w:val="000000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2BC55978" wp14:editId="4DF09898">
                <wp:simplePos x="0" y="0"/>
                <wp:positionH relativeFrom="margin">
                  <wp:posOffset>3175000</wp:posOffset>
                </wp:positionH>
                <wp:positionV relativeFrom="paragraph">
                  <wp:posOffset>12065</wp:posOffset>
                </wp:positionV>
                <wp:extent cx="3175000" cy="3533775"/>
                <wp:effectExtent l="0" t="0" r="25400" b="28575"/>
                <wp:wrapTight wrapText="bothSides">
                  <wp:wrapPolygon edited="0">
                    <wp:start x="0" y="0"/>
                    <wp:lineTo x="0" y="21658"/>
                    <wp:lineTo x="21643" y="21658"/>
                    <wp:lineTo x="2164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F88A" w14:textId="67BB9C89" w:rsidR="003C2233" w:rsidRPr="00150E5A" w:rsidRDefault="001A0189" w:rsidP="003C2233">
                            <w:pPr>
                              <w:pStyle w:val="NoSpacing"/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0E5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Scientific skills and enquiry (Year 3 and 4)</w:t>
                            </w:r>
                          </w:p>
                          <w:p w14:paraId="7F63E806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Ask relevant questions and use different types of scientific enquiries to answer them.</w:t>
                            </w:r>
                          </w:p>
                          <w:p w14:paraId="36C92DC9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Set up simple practical enquiries, comparative and fair tests.</w:t>
                            </w:r>
                          </w:p>
                          <w:p w14:paraId="5EEE3862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Make systematic and careful observations and, where appropriate, take accurate measurements using standard units, using a range of equipment, including thermometers and data loggers.</w:t>
                            </w:r>
                          </w:p>
                          <w:p w14:paraId="73F5E290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Record findings using simple scientific language, drawings, labelled diagrams, keys, bar charts and tables.</w:t>
                            </w:r>
                          </w:p>
                          <w:p w14:paraId="3B019BC9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Gather, record, classify and present data in a variety of ways to help in answering questions.</w:t>
                            </w:r>
                          </w:p>
                          <w:p w14:paraId="47C23008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Identify differences, similarities or changes related to simple scientific ideas and processes.</w:t>
                            </w:r>
                          </w:p>
                          <w:p w14:paraId="7FB97DB7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Report on findings from enquiries including oral and written explanations, displays or presentations of results and conclusions.</w:t>
                            </w:r>
                          </w:p>
                          <w:p w14:paraId="0A18DB62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Use straightforward scientific evidence to answer questions or to support their findings.</w:t>
                            </w:r>
                          </w:p>
                          <w:p w14:paraId="76A4E27D" w14:textId="77777777" w:rsidR="001A0189" w:rsidRPr="00150E5A" w:rsidRDefault="001A0189" w:rsidP="001A018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DAEEF3" w:themeFill="accent5" w:themeFillTint="33"/>
                              <w:rPr>
                                <w:sz w:val="18"/>
                                <w:szCs w:val="18"/>
                              </w:rPr>
                            </w:pPr>
                            <w:r w:rsidRPr="00150E5A">
                              <w:rPr>
                                <w:sz w:val="18"/>
                                <w:szCs w:val="18"/>
                              </w:rPr>
                              <w:t>Use results to draw simple conclusions, make predictions for new values, suggest improvements and raise further questions.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5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pt;margin-top:.95pt;width:250pt;height:278.25pt;z-index:-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">
                <v:textbox>
                  <w:txbxContent>
                    <w:p w14:paraId="4107F88A" w14:textId="67BB9C89" w:rsidR="003C2233" w:rsidRPr="00150E5A" w:rsidRDefault="001A0189" w:rsidP="003C2233">
                      <w:pPr>
                        <w:pStyle w:val="NoSpacing"/>
                        <w:shd w:val="clear" w:color="auto" w:fill="DAEEF3" w:themeFill="accent5" w:themeFillTint="33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50E5A">
                        <w:rPr>
                          <w:b/>
                          <w:sz w:val="20"/>
                          <w:szCs w:val="20"/>
                          <w:u w:val="single"/>
                        </w:rPr>
                        <w:t>Scientific skills and enquiry (Year 3 and 4)</w:t>
                      </w:r>
                    </w:p>
                    <w:p w14:paraId="7F63E806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Ask relevant questions and use different types of scientific enquiries to answer them.</w:t>
                      </w:r>
                    </w:p>
                    <w:p w14:paraId="36C92DC9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Set up simple practical enquiries, comparative and fair tests.</w:t>
                      </w:r>
                    </w:p>
                    <w:p w14:paraId="5EEE3862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Make systematic and careful observations and, where appropriate, take accurate measurements using standard units, using a range of equipment, including thermometers and data loggers.</w:t>
                      </w:r>
                    </w:p>
                    <w:p w14:paraId="73F5E290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Record findings using simple scientific language, drawings, labelled diagrams, keys, bar charts and tables.</w:t>
                      </w:r>
                    </w:p>
                    <w:p w14:paraId="3B019BC9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Gather, record, classify and present data in a variety of ways to help in answering questions.</w:t>
                      </w:r>
                    </w:p>
                    <w:p w14:paraId="47C23008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Identify differences, similarities or changes related to simple scientific ideas and processes.</w:t>
                      </w:r>
                    </w:p>
                    <w:p w14:paraId="7FB97DB7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Report on findings from enquiries including oral and written explanations, displays or presentations of results and conclusions.</w:t>
                      </w:r>
                    </w:p>
                    <w:p w14:paraId="0A18DB62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Use straightforward scientific evidence to answer questions or to support their findings.</w:t>
                      </w:r>
                    </w:p>
                    <w:p w14:paraId="76A4E27D" w14:textId="77777777" w:rsidR="001A0189" w:rsidRPr="00150E5A" w:rsidRDefault="001A0189" w:rsidP="001A0189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DAEEF3" w:themeFill="accent5" w:themeFillTint="33"/>
                        <w:rPr>
                          <w:sz w:val="18"/>
                          <w:szCs w:val="18"/>
                        </w:rPr>
                      </w:pPr>
                      <w:r w:rsidRPr="00150E5A">
                        <w:rPr>
                          <w:sz w:val="18"/>
                          <w:szCs w:val="18"/>
                        </w:rPr>
                        <w:t>Use results to draw simple conclusions, make predictions for new values, suggest improvements and raise further questions.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7A243B" w14:textId="6F9A068C" w:rsidR="00F40706" w:rsidRDefault="00F40706" w:rsidP="001A0189">
      <w:pPr>
        <w:rPr>
          <w:sz w:val="20"/>
          <w:szCs w:val="20"/>
        </w:rPr>
      </w:pPr>
    </w:p>
    <w:p w14:paraId="31295214" w14:textId="77777777" w:rsidR="00F40706" w:rsidRPr="001A0189" w:rsidRDefault="00F40706" w:rsidP="001A0189">
      <w:pPr>
        <w:rPr>
          <w:sz w:val="20"/>
          <w:szCs w:val="20"/>
        </w:rPr>
      </w:pPr>
    </w:p>
    <w:sectPr w:rsidR="00F40706" w:rsidRPr="001A0189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E43"/>
    <w:multiLevelType w:val="hybridMultilevel"/>
    <w:tmpl w:val="C41E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E19"/>
    <w:multiLevelType w:val="multilevel"/>
    <w:tmpl w:val="574E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D1FF3"/>
    <w:multiLevelType w:val="hybridMultilevel"/>
    <w:tmpl w:val="C8668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02FEE"/>
    <w:multiLevelType w:val="hybridMultilevel"/>
    <w:tmpl w:val="FED4B8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FAD"/>
    <w:multiLevelType w:val="hybridMultilevel"/>
    <w:tmpl w:val="AFA01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64FFB"/>
    <w:multiLevelType w:val="hybridMultilevel"/>
    <w:tmpl w:val="43CA18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84F22"/>
    <w:multiLevelType w:val="hybridMultilevel"/>
    <w:tmpl w:val="1040A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82B12"/>
    <w:multiLevelType w:val="hybridMultilevel"/>
    <w:tmpl w:val="CFBE3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E2618"/>
    <w:multiLevelType w:val="hybridMultilevel"/>
    <w:tmpl w:val="2E98E0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5864DF"/>
    <w:multiLevelType w:val="hybridMultilevel"/>
    <w:tmpl w:val="36A022A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F1AF5"/>
    <w:multiLevelType w:val="hybridMultilevel"/>
    <w:tmpl w:val="138646E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E3B2C"/>
    <w:multiLevelType w:val="hybridMultilevel"/>
    <w:tmpl w:val="24005AA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A4061"/>
    <w:multiLevelType w:val="hybridMultilevel"/>
    <w:tmpl w:val="0728E5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573A84"/>
    <w:multiLevelType w:val="hybridMultilevel"/>
    <w:tmpl w:val="1EFAB4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20ACC"/>
    <w:multiLevelType w:val="hybridMultilevel"/>
    <w:tmpl w:val="9AECF0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61B17"/>
    <w:multiLevelType w:val="hybridMultilevel"/>
    <w:tmpl w:val="EEA27B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2E21"/>
    <w:multiLevelType w:val="hybridMultilevel"/>
    <w:tmpl w:val="D5BE8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E51A6C"/>
    <w:multiLevelType w:val="multilevel"/>
    <w:tmpl w:val="C5967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845C04"/>
    <w:multiLevelType w:val="hybridMultilevel"/>
    <w:tmpl w:val="AC9456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B4A94"/>
    <w:multiLevelType w:val="hybridMultilevel"/>
    <w:tmpl w:val="B8EE3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60F69"/>
    <w:multiLevelType w:val="hybridMultilevel"/>
    <w:tmpl w:val="56DA5E0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2C274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F6DBE"/>
    <w:multiLevelType w:val="hybridMultilevel"/>
    <w:tmpl w:val="EC82EF44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6" w15:restartNumberingAfterBreak="0">
    <w:nsid w:val="52891B22"/>
    <w:multiLevelType w:val="hybridMultilevel"/>
    <w:tmpl w:val="56B85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7A2084"/>
    <w:multiLevelType w:val="hybridMultilevel"/>
    <w:tmpl w:val="2BA0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D50BE"/>
    <w:multiLevelType w:val="hybridMultilevel"/>
    <w:tmpl w:val="65ACC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265D6"/>
    <w:multiLevelType w:val="hybridMultilevel"/>
    <w:tmpl w:val="1CA89D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56EF4"/>
    <w:multiLevelType w:val="hybridMultilevel"/>
    <w:tmpl w:val="85627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D00F5B"/>
    <w:multiLevelType w:val="hybridMultilevel"/>
    <w:tmpl w:val="2C0C373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8C09CD"/>
    <w:multiLevelType w:val="multilevel"/>
    <w:tmpl w:val="658A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9"/>
  </w:num>
  <w:num w:numId="5">
    <w:abstractNumId w:val="31"/>
  </w:num>
  <w:num w:numId="6">
    <w:abstractNumId w:val="6"/>
  </w:num>
  <w:num w:numId="7">
    <w:abstractNumId w:val="32"/>
  </w:num>
  <w:num w:numId="8">
    <w:abstractNumId w:val="33"/>
  </w:num>
  <w:num w:numId="9">
    <w:abstractNumId w:val="14"/>
  </w:num>
  <w:num w:numId="10">
    <w:abstractNumId w:val="24"/>
  </w:num>
  <w:num w:numId="11">
    <w:abstractNumId w:val="17"/>
  </w:num>
  <w:num w:numId="12">
    <w:abstractNumId w:val="18"/>
  </w:num>
  <w:num w:numId="13">
    <w:abstractNumId w:val="3"/>
  </w:num>
  <w:num w:numId="14">
    <w:abstractNumId w:val="10"/>
  </w:num>
  <w:num w:numId="15">
    <w:abstractNumId w:val="22"/>
  </w:num>
  <w:num w:numId="16">
    <w:abstractNumId w:val="28"/>
  </w:num>
  <w:num w:numId="17">
    <w:abstractNumId w:val="25"/>
  </w:num>
  <w:num w:numId="18">
    <w:abstractNumId w:val="11"/>
  </w:num>
  <w:num w:numId="19">
    <w:abstractNumId w:val="0"/>
  </w:num>
  <w:num w:numId="20">
    <w:abstractNumId w:val="5"/>
  </w:num>
  <w:num w:numId="21">
    <w:abstractNumId w:val="30"/>
  </w:num>
  <w:num w:numId="22">
    <w:abstractNumId w:val="19"/>
  </w:num>
  <w:num w:numId="23">
    <w:abstractNumId w:val="1"/>
  </w:num>
  <w:num w:numId="24">
    <w:abstractNumId w:val="34"/>
  </w:num>
  <w:num w:numId="25">
    <w:abstractNumId w:val="21"/>
  </w:num>
  <w:num w:numId="26">
    <w:abstractNumId w:val="9"/>
  </w:num>
  <w:num w:numId="27">
    <w:abstractNumId w:val="26"/>
  </w:num>
  <w:num w:numId="28">
    <w:abstractNumId w:val="8"/>
  </w:num>
  <w:num w:numId="29">
    <w:abstractNumId w:val="27"/>
  </w:num>
  <w:num w:numId="30">
    <w:abstractNumId w:val="23"/>
  </w:num>
  <w:num w:numId="31">
    <w:abstractNumId w:val="7"/>
  </w:num>
  <w:num w:numId="32">
    <w:abstractNumId w:val="4"/>
  </w:num>
  <w:num w:numId="33">
    <w:abstractNumId w:val="16"/>
  </w:num>
  <w:num w:numId="34">
    <w:abstractNumId w:val="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42A97"/>
    <w:rsid w:val="000471E5"/>
    <w:rsid w:val="00050E33"/>
    <w:rsid w:val="00062E9F"/>
    <w:rsid w:val="00071B56"/>
    <w:rsid w:val="000D14FF"/>
    <w:rsid w:val="000D2D66"/>
    <w:rsid w:val="000F09D1"/>
    <w:rsid w:val="000F7473"/>
    <w:rsid w:val="00115155"/>
    <w:rsid w:val="001344CC"/>
    <w:rsid w:val="00150E5A"/>
    <w:rsid w:val="00164D1B"/>
    <w:rsid w:val="001A0189"/>
    <w:rsid w:val="001E2C65"/>
    <w:rsid w:val="001E48B4"/>
    <w:rsid w:val="0024708A"/>
    <w:rsid w:val="0025775C"/>
    <w:rsid w:val="0027498E"/>
    <w:rsid w:val="002D5F53"/>
    <w:rsid w:val="0031343E"/>
    <w:rsid w:val="00346146"/>
    <w:rsid w:val="003A2E04"/>
    <w:rsid w:val="003B28E7"/>
    <w:rsid w:val="003C2233"/>
    <w:rsid w:val="003D36D5"/>
    <w:rsid w:val="00421F5A"/>
    <w:rsid w:val="0046522C"/>
    <w:rsid w:val="004776DF"/>
    <w:rsid w:val="00480AA7"/>
    <w:rsid w:val="004B3244"/>
    <w:rsid w:val="004C217F"/>
    <w:rsid w:val="004E334C"/>
    <w:rsid w:val="0054114B"/>
    <w:rsid w:val="005450B9"/>
    <w:rsid w:val="00585D9F"/>
    <w:rsid w:val="005C6CF6"/>
    <w:rsid w:val="005D0CAA"/>
    <w:rsid w:val="005E3A85"/>
    <w:rsid w:val="0063139D"/>
    <w:rsid w:val="00663938"/>
    <w:rsid w:val="006705CD"/>
    <w:rsid w:val="00684C7D"/>
    <w:rsid w:val="006907AC"/>
    <w:rsid w:val="006A78B6"/>
    <w:rsid w:val="00700065"/>
    <w:rsid w:val="0072690B"/>
    <w:rsid w:val="00730108"/>
    <w:rsid w:val="00796673"/>
    <w:rsid w:val="007E11D0"/>
    <w:rsid w:val="007F4C63"/>
    <w:rsid w:val="008617BF"/>
    <w:rsid w:val="008634C4"/>
    <w:rsid w:val="0091450E"/>
    <w:rsid w:val="009233E6"/>
    <w:rsid w:val="00951DA3"/>
    <w:rsid w:val="00996AA3"/>
    <w:rsid w:val="009B6B8F"/>
    <w:rsid w:val="009E20F6"/>
    <w:rsid w:val="009F2129"/>
    <w:rsid w:val="009F62B7"/>
    <w:rsid w:val="00A54FFD"/>
    <w:rsid w:val="00A74287"/>
    <w:rsid w:val="00AC3568"/>
    <w:rsid w:val="00AF6BF6"/>
    <w:rsid w:val="00B21E68"/>
    <w:rsid w:val="00B566EF"/>
    <w:rsid w:val="00B658B5"/>
    <w:rsid w:val="00B830FF"/>
    <w:rsid w:val="00B947B0"/>
    <w:rsid w:val="00BC6DCD"/>
    <w:rsid w:val="00BF2743"/>
    <w:rsid w:val="00C15C1C"/>
    <w:rsid w:val="00C329CA"/>
    <w:rsid w:val="00C40A2C"/>
    <w:rsid w:val="00C4546A"/>
    <w:rsid w:val="00C62B47"/>
    <w:rsid w:val="00C97100"/>
    <w:rsid w:val="00CB61FB"/>
    <w:rsid w:val="00CD1B66"/>
    <w:rsid w:val="00D537CB"/>
    <w:rsid w:val="00D5409E"/>
    <w:rsid w:val="00D828C0"/>
    <w:rsid w:val="00DA1BB3"/>
    <w:rsid w:val="00DA7DB0"/>
    <w:rsid w:val="00DB69A0"/>
    <w:rsid w:val="00DC0B5D"/>
    <w:rsid w:val="00DC37D8"/>
    <w:rsid w:val="00DD5026"/>
    <w:rsid w:val="00DF6393"/>
    <w:rsid w:val="00E16AD3"/>
    <w:rsid w:val="00E2048B"/>
    <w:rsid w:val="00E25A23"/>
    <w:rsid w:val="00E46D9F"/>
    <w:rsid w:val="00E55FC9"/>
    <w:rsid w:val="00E615F2"/>
    <w:rsid w:val="00EB02D1"/>
    <w:rsid w:val="00EC3EF6"/>
    <w:rsid w:val="00ED20B9"/>
    <w:rsid w:val="00ED4A1D"/>
    <w:rsid w:val="00ED6D7E"/>
    <w:rsid w:val="00EF5D48"/>
    <w:rsid w:val="00F266F1"/>
    <w:rsid w:val="00F31877"/>
    <w:rsid w:val="00F327D7"/>
    <w:rsid w:val="00F40706"/>
    <w:rsid w:val="00F55BEA"/>
    <w:rsid w:val="00FA03CC"/>
    <w:rsid w:val="00FC35BE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F8A01FD5-15FC-4494-905D-C72F3BD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3" ma:contentTypeDescription="Create a new document." ma:contentTypeScope="" ma:versionID="488a22a8eccd39403724aa5a21212480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a83f48cfb5eb79c41cff60a8c7224b75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C0B3C-BDB2-4E47-8C7F-02F32D5EB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5B111-8DD3-43D1-8591-BEF828024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vicky.spearing</dc:creator>
  <cp:lastModifiedBy>Fiona.Mellenchip - SCH.117</cp:lastModifiedBy>
  <cp:revision>3</cp:revision>
  <dcterms:created xsi:type="dcterms:W3CDTF">2022-03-21T13:44:00Z</dcterms:created>
  <dcterms:modified xsi:type="dcterms:W3CDTF">2022-04-07T07:54:00Z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