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BA515" w14:textId="14DDEB04" w:rsidR="004B14D5" w:rsidRPr="00CD221E" w:rsidRDefault="004B14D5" w:rsidP="004B14D5">
      <w:pPr>
        <w:pStyle w:val="BodyText"/>
        <w:tabs>
          <w:tab w:val="right" w:pos="9029"/>
        </w:tabs>
        <w:rPr>
          <w:b/>
          <w:bCs/>
        </w:rPr>
      </w:pPr>
    </w:p>
    <w:p w14:paraId="6EABA51A" w14:textId="6FD46A2C" w:rsidR="004B14D5" w:rsidRPr="00CD221E" w:rsidRDefault="004B14D5" w:rsidP="00D858A6">
      <w:pPr>
        <w:pStyle w:val="BodyText"/>
        <w:tabs>
          <w:tab w:val="right" w:pos="9029"/>
        </w:tabs>
        <w:rPr>
          <w:b/>
          <w:bCs/>
        </w:rPr>
      </w:pPr>
      <w:r w:rsidRPr="00CD221E">
        <w:rPr>
          <w:b/>
          <w:bCs/>
        </w:rPr>
        <w:tab/>
      </w:r>
    </w:p>
    <w:p w14:paraId="6EABA51B" w14:textId="69660BE5" w:rsidR="004B14D5" w:rsidRPr="00CD221E" w:rsidRDefault="004B14D5" w:rsidP="004B14D5">
      <w:pPr>
        <w:pStyle w:val="BodyText"/>
        <w:rPr>
          <w:b/>
          <w:bCs/>
        </w:rPr>
      </w:pPr>
    </w:p>
    <w:p w14:paraId="6EABA51D" w14:textId="5CD51D75" w:rsidR="004B14D5" w:rsidRDefault="00D858A6" w:rsidP="004B14D5">
      <w:pPr>
        <w:pStyle w:val="BodyText"/>
        <w:rPr>
          <w:b/>
          <w:bCs/>
          <w:color w:val="006072"/>
          <w:sz w:val="28"/>
        </w:rPr>
      </w:pPr>
      <w:r>
        <w:rPr>
          <w:b/>
          <w:bCs/>
          <w:color w:val="006072"/>
          <w:sz w:val="28"/>
        </w:rPr>
        <w:t>REVIEWED: SEPTEMBER 2026</w:t>
      </w:r>
    </w:p>
    <w:p w14:paraId="76D8051E" w14:textId="33DC588F" w:rsidR="00D858A6" w:rsidRPr="00D858A6" w:rsidRDefault="00D858A6" w:rsidP="004B14D5">
      <w:pPr>
        <w:pStyle w:val="BodyText"/>
        <w:rPr>
          <w:b/>
          <w:bCs/>
          <w:color w:val="006072"/>
          <w:sz w:val="28"/>
        </w:rPr>
      </w:pPr>
      <w:r w:rsidRPr="00D858A6">
        <w:rPr>
          <w:b/>
          <w:bCs/>
          <w:color w:val="006072"/>
          <w:sz w:val="28"/>
        </w:rPr>
        <w:t>NEXT DUE FOR REVIEW:</w:t>
      </w:r>
    </w:p>
    <w:p w14:paraId="273E2E7B" w14:textId="77777777" w:rsidR="00D858A6" w:rsidRPr="00D858A6" w:rsidRDefault="00D858A6" w:rsidP="004B14D5">
      <w:pPr>
        <w:pStyle w:val="BodyText"/>
        <w:rPr>
          <w:b/>
          <w:bCs/>
          <w:color w:val="006072"/>
          <w:sz w:val="28"/>
        </w:rPr>
      </w:pPr>
    </w:p>
    <w:p w14:paraId="6FFBD608" w14:textId="77777777" w:rsidR="001F3052" w:rsidRDefault="001F3052" w:rsidP="001F3052">
      <w:pPr>
        <w:pStyle w:val="Heading1"/>
        <w:rPr>
          <w:kern w:val="36"/>
          <w:szCs w:val="22"/>
          <w14:ligatures w14:val="standardContextual"/>
        </w:rPr>
      </w:pPr>
      <w:r>
        <w:rPr>
          <w:caps/>
          <w:color w:val="006072"/>
          <w:sz w:val="24"/>
        </w:rPr>
        <w:t>Purpose of this policy</w:t>
      </w:r>
    </w:p>
    <w:p w14:paraId="2B4ED456" w14:textId="77777777" w:rsidR="001F3052" w:rsidRPr="00740411" w:rsidRDefault="001F3052" w:rsidP="001F3052">
      <w:pPr>
        <w:pStyle w:val="BodyText"/>
        <w:rPr>
          <w:b/>
          <w:bCs/>
          <w:caps/>
          <w:sz w:val="24"/>
          <w:szCs w:val="28"/>
        </w:rPr>
      </w:pPr>
    </w:p>
    <w:p w14:paraId="2B43217A" w14:textId="20F3FF4B" w:rsidR="006C7483" w:rsidRPr="001F3052" w:rsidRDefault="001F3052" w:rsidP="001F3052">
      <w:pPr>
        <w:pStyle w:val="BodyText"/>
        <w:jc w:val="both"/>
        <w:rPr>
          <w:kern w:val="2"/>
          <w:szCs w:val="22"/>
          <w14:ligatures w14:val="standardContextual"/>
        </w:rPr>
      </w:pPr>
      <w:r>
        <w:rPr>
          <w:sz w:val="24"/>
        </w:rPr>
        <w:t xml:space="preserve">This model policy helps schools set out clear health and safety arrangements, responsibilities and review processes. </w:t>
      </w:r>
    </w:p>
    <w:p w14:paraId="35C05046" w14:textId="77777777" w:rsidR="006C7483" w:rsidRDefault="006C7483" w:rsidP="004B14D5">
      <w:pPr>
        <w:pStyle w:val="BodyText"/>
        <w:rPr>
          <w:b/>
          <w:bCs/>
          <w:caps/>
          <w:color w:val="006072"/>
          <w:sz w:val="24"/>
          <w:szCs w:val="28"/>
        </w:rPr>
      </w:pPr>
    </w:p>
    <w:p w14:paraId="6EABA51E" w14:textId="4967FF77" w:rsidR="004B14D5" w:rsidRPr="00740411" w:rsidRDefault="004B14D5" w:rsidP="004B14D5">
      <w:pPr>
        <w:pStyle w:val="BodyText"/>
        <w:rPr>
          <w:b/>
          <w:bCs/>
          <w:caps/>
          <w:color w:val="006072"/>
          <w:sz w:val="24"/>
          <w:szCs w:val="28"/>
        </w:rPr>
      </w:pPr>
      <w:r w:rsidRPr="00740411">
        <w:rPr>
          <w:b/>
          <w:bCs/>
          <w:caps/>
          <w:color w:val="006072"/>
          <w:sz w:val="24"/>
          <w:szCs w:val="28"/>
        </w:rPr>
        <w:t>The Law</w:t>
      </w:r>
    </w:p>
    <w:p w14:paraId="6EABA51F" w14:textId="18C0E965" w:rsidR="004B14D5" w:rsidRPr="00740411" w:rsidRDefault="004B14D5" w:rsidP="004B14D5">
      <w:pPr>
        <w:pStyle w:val="BodyText"/>
        <w:rPr>
          <w:b/>
          <w:bCs/>
          <w:caps/>
          <w:sz w:val="24"/>
          <w:szCs w:val="28"/>
        </w:rPr>
      </w:pPr>
    </w:p>
    <w:p w14:paraId="6EABA520" w14:textId="77777777" w:rsidR="004B14D5" w:rsidRPr="00740411" w:rsidRDefault="004B14D5" w:rsidP="00740411">
      <w:pPr>
        <w:pStyle w:val="BodyText"/>
        <w:jc w:val="both"/>
        <w:rPr>
          <w:sz w:val="24"/>
          <w:szCs w:val="28"/>
        </w:rPr>
      </w:pPr>
      <w:r w:rsidRPr="00740411">
        <w:rPr>
          <w:sz w:val="24"/>
          <w:szCs w:val="28"/>
        </w:rPr>
        <w:t>Health and safety in schools is governed by legislation and associated regulations, which are enforced by the Health and Safety Executive (HSE).</w:t>
      </w:r>
    </w:p>
    <w:p w14:paraId="6EABA521" w14:textId="77777777" w:rsidR="004B14D5" w:rsidRPr="00740411" w:rsidRDefault="004B14D5" w:rsidP="00740411">
      <w:pPr>
        <w:pStyle w:val="BodyText"/>
        <w:jc w:val="both"/>
        <w:rPr>
          <w:b/>
          <w:bCs/>
          <w:i/>
          <w:iCs/>
          <w:sz w:val="24"/>
          <w:szCs w:val="28"/>
        </w:rPr>
      </w:pPr>
    </w:p>
    <w:p w14:paraId="6EABA522" w14:textId="6D18A6C2" w:rsidR="004B14D5" w:rsidRPr="00740411" w:rsidRDefault="004B14D5" w:rsidP="00740411">
      <w:pPr>
        <w:pStyle w:val="BodyText"/>
        <w:jc w:val="both"/>
        <w:rPr>
          <w:sz w:val="24"/>
          <w:szCs w:val="28"/>
        </w:rPr>
      </w:pPr>
      <w:r w:rsidRPr="00740411">
        <w:rPr>
          <w:sz w:val="24"/>
          <w:szCs w:val="28"/>
        </w:rPr>
        <w:t xml:space="preserve">In </w:t>
      </w:r>
      <w:r w:rsidRPr="00656A91">
        <w:rPr>
          <w:sz w:val="24"/>
          <w:szCs w:val="28"/>
        </w:rPr>
        <w:t xml:space="preserve">community schools, community special schools and voluntary controlled </w:t>
      </w:r>
      <w:r w:rsidR="004511FD" w:rsidRPr="00656A91">
        <w:rPr>
          <w:sz w:val="24"/>
          <w:szCs w:val="28"/>
        </w:rPr>
        <w:t>school’s</w:t>
      </w:r>
      <w:r w:rsidRPr="00740411">
        <w:rPr>
          <w:sz w:val="24"/>
          <w:szCs w:val="28"/>
        </w:rPr>
        <w:t xml:space="preserve"> statutory health and safety responsibilities fall on the Local Authority (LA) (as the employer) and on the headteacher and other school staff (as employees).</w:t>
      </w:r>
    </w:p>
    <w:p w14:paraId="6EABA523" w14:textId="77777777" w:rsidR="004B14D5" w:rsidRPr="00740411" w:rsidRDefault="004B14D5" w:rsidP="00740411">
      <w:pPr>
        <w:pStyle w:val="BodyText"/>
        <w:jc w:val="both"/>
        <w:rPr>
          <w:sz w:val="24"/>
          <w:szCs w:val="28"/>
        </w:rPr>
      </w:pPr>
    </w:p>
    <w:p w14:paraId="6EABA524" w14:textId="325EC2DB" w:rsidR="004B14D5" w:rsidRPr="00740411" w:rsidRDefault="004B14D5" w:rsidP="00740411">
      <w:pPr>
        <w:pStyle w:val="BodyText"/>
        <w:jc w:val="both"/>
        <w:rPr>
          <w:sz w:val="24"/>
          <w:szCs w:val="28"/>
        </w:rPr>
      </w:pPr>
      <w:r w:rsidRPr="00740411">
        <w:rPr>
          <w:sz w:val="24"/>
          <w:szCs w:val="28"/>
        </w:rPr>
        <w:t xml:space="preserve">As the management body, </w:t>
      </w:r>
      <w:r w:rsidRPr="00656A91">
        <w:rPr>
          <w:sz w:val="24"/>
          <w:szCs w:val="28"/>
        </w:rPr>
        <w:t xml:space="preserve">the </w:t>
      </w:r>
      <w:r w:rsidR="00CD221E" w:rsidRPr="00656A91">
        <w:rPr>
          <w:sz w:val="24"/>
          <w:szCs w:val="28"/>
        </w:rPr>
        <w:t>G</w:t>
      </w:r>
      <w:r w:rsidRPr="00656A91">
        <w:rPr>
          <w:sz w:val="24"/>
          <w:szCs w:val="28"/>
        </w:rPr>
        <w:t>overning body</w:t>
      </w:r>
      <w:r w:rsidRPr="00740411">
        <w:rPr>
          <w:sz w:val="24"/>
          <w:szCs w:val="28"/>
        </w:rPr>
        <w:t xml:space="preserve"> must ensure that school staff and premises </w:t>
      </w:r>
      <w:r w:rsidR="007124E0" w:rsidRPr="00740411">
        <w:rPr>
          <w:sz w:val="24"/>
          <w:szCs w:val="28"/>
        </w:rPr>
        <w:t>follow</w:t>
      </w:r>
      <w:r w:rsidR="00953B0E" w:rsidRPr="00740411">
        <w:rPr>
          <w:sz w:val="24"/>
          <w:szCs w:val="28"/>
        </w:rPr>
        <w:t xml:space="preserve"> policies and procedures set by the Local Authority</w:t>
      </w:r>
      <w:r w:rsidRPr="00740411">
        <w:rPr>
          <w:sz w:val="24"/>
          <w:szCs w:val="28"/>
        </w:rPr>
        <w:t xml:space="preserve"> </w:t>
      </w:r>
      <w:r w:rsidR="00953B0E" w:rsidRPr="00740411">
        <w:rPr>
          <w:sz w:val="24"/>
          <w:szCs w:val="28"/>
        </w:rPr>
        <w:t xml:space="preserve">for </w:t>
      </w:r>
      <w:r w:rsidRPr="00740411">
        <w:rPr>
          <w:sz w:val="24"/>
          <w:szCs w:val="28"/>
        </w:rPr>
        <w:t>health and safety (e.g., reporting accidents, first aid provision), and:</w:t>
      </w:r>
    </w:p>
    <w:p w14:paraId="6EABA525" w14:textId="5E9D29D0" w:rsidR="004B14D5" w:rsidRPr="00740411" w:rsidRDefault="004B14D5" w:rsidP="004B14D5">
      <w:pPr>
        <w:pStyle w:val="BodyText"/>
        <w:rPr>
          <w:sz w:val="24"/>
          <w:szCs w:val="28"/>
        </w:rPr>
      </w:pPr>
      <w:r w:rsidRPr="00740411">
        <w:rPr>
          <w:sz w:val="24"/>
          <w:szCs w:val="28"/>
        </w:rPr>
        <w:t xml:space="preserve">  </w:t>
      </w:r>
    </w:p>
    <w:p w14:paraId="6EABA526" w14:textId="77777777" w:rsidR="004B14D5" w:rsidRPr="00740411" w:rsidRDefault="004B14D5">
      <w:pPr>
        <w:pStyle w:val="BodyText"/>
        <w:numPr>
          <w:ilvl w:val="0"/>
          <w:numId w:val="3"/>
        </w:numPr>
        <w:rPr>
          <w:sz w:val="24"/>
          <w:szCs w:val="28"/>
        </w:rPr>
      </w:pPr>
      <w:r w:rsidRPr="00740411">
        <w:rPr>
          <w:sz w:val="24"/>
          <w:szCs w:val="28"/>
        </w:rPr>
        <w:t>Implement a health and safety policy and advise employees of it;</w:t>
      </w:r>
    </w:p>
    <w:p w14:paraId="6EABA527" w14:textId="77777777" w:rsidR="004B14D5" w:rsidRPr="00740411" w:rsidRDefault="004B14D5">
      <w:pPr>
        <w:pStyle w:val="BodyText"/>
        <w:numPr>
          <w:ilvl w:val="0"/>
          <w:numId w:val="3"/>
        </w:numPr>
        <w:rPr>
          <w:sz w:val="24"/>
          <w:szCs w:val="28"/>
        </w:rPr>
      </w:pPr>
      <w:r w:rsidRPr="00740411">
        <w:rPr>
          <w:sz w:val="24"/>
          <w:szCs w:val="28"/>
        </w:rPr>
        <w:t>Have a Critical Incident/Business Continuity plan that considers emergency scenarios;</w:t>
      </w:r>
    </w:p>
    <w:p w14:paraId="6EABA528" w14:textId="55668080" w:rsidR="004B14D5" w:rsidRPr="00740411" w:rsidRDefault="004B14D5">
      <w:pPr>
        <w:pStyle w:val="BodyText"/>
        <w:numPr>
          <w:ilvl w:val="0"/>
          <w:numId w:val="3"/>
        </w:numPr>
        <w:rPr>
          <w:sz w:val="24"/>
          <w:szCs w:val="28"/>
        </w:rPr>
      </w:pPr>
      <w:r w:rsidRPr="00740411">
        <w:rPr>
          <w:sz w:val="24"/>
          <w:szCs w:val="28"/>
        </w:rPr>
        <w:t xml:space="preserve">Ensure, </w:t>
      </w:r>
      <w:r w:rsidRPr="00740411">
        <w:rPr>
          <w:b/>
          <w:bCs/>
          <w:sz w:val="24"/>
          <w:szCs w:val="28"/>
        </w:rPr>
        <w:t>so far as is reasonably practicable</w:t>
      </w:r>
      <w:r w:rsidRPr="00740411">
        <w:rPr>
          <w:sz w:val="24"/>
          <w:szCs w:val="28"/>
        </w:rPr>
        <w:t>, the health, safety and welfare of teachers and other education staff; the health and safety of pupils in school and on off-site visits; and the health and safety of visitors to schools, and volunteers involved in any activity</w:t>
      </w:r>
      <w:r w:rsidR="00953B0E" w:rsidRPr="00740411">
        <w:rPr>
          <w:sz w:val="24"/>
          <w:szCs w:val="28"/>
        </w:rPr>
        <w:t xml:space="preserve"> on the school site or managed by the school</w:t>
      </w:r>
      <w:r w:rsidRPr="00740411">
        <w:rPr>
          <w:sz w:val="24"/>
          <w:szCs w:val="28"/>
        </w:rPr>
        <w:t>;</w:t>
      </w:r>
    </w:p>
    <w:p w14:paraId="6EABA529" w14:textId="77777777" w:rsidR="004B14D5" w:rsidRPr="00740411" w:rsidRDefault="004B14D5">
      <w:pPr>
        <w:pStyle w:val="BodyText"/>
        <w:numPr>
          <w:ilvl w:val="0"/>
          <w:numId w:val="3"/>
        </w:numPr>
        <w:rPr>
          <w:sz w:val="24"/>
          <w:szCs w:val="28"/>
        </w:rPr>
      </w:pPr>
      <w:r w:rsidRPr="00740411">
        <w:rPr>
          <w:sz w:val="24"/>
          <w:szCs w:val="28"/>
        </w:rPr>
        <w:t>Assess the risk of all activities, both in school and off-site; introduce measures to manage those risks, and tell employees about those measures;</w:t>
      </w:r>
    </w:p>
    <w:p w14:paraId="6EABA52A" w14:textId="5B569BA8" w:rsidR="004B14D5" w:rsidRPr="00740411" w:rsidRDefault="004B14D5">
      <w:pPr>
        <w:pStyle w:val="BodyText"/>
        <w:numPr>
          <w:ilvl w:val="0"/>
          <w:numId w:val="3"/>
        </w:numPr>
        <w:rPr>
          <w:sz w:val="24"/>
          <w:szCs w:val="28"/>
        </w:rPr>
      </w:pPr>
      <w:r w:rsidRPr="00740411">
        <w:rPr>
          <w:sz w:val="24"/>
          <w:szCs w:val="28"/>
        </w:rPr>
        <w:t xml:space="preserve">Ensure that staff are competent and trained </w:t>
      </w:r>
      <w:r w:rsidR="007A53DF" w:rsidRPr="00740411">
        <w:rPr>
          <w:sz w:val="24"/>
          <w:szCs w:val="28"/>
        </w:rPr>
        <w:t xml:space="preserve">(including </w:t>
      </w:r>
      <w:proofErr w:type="spellStart"/>
      <w:r w:rsidR="007A53DF" w:rsidRPr="00740411">
        <w:rPr>
          <w:sz w:val="24"/>
          <w:szCs w:val="28"/>
        </w:rPr>
        <w:t>TeamTeach</w:t>
      </w:r>
      <w:proofErr w:type="spellEnd"/>
      <w:r w:rsidR="007A53DF" w:rsidRPr="00740411">
        <w:rPr>
          <w:sz w:val="24"/>
          <w:szCs w:val="28"/>
        </w:rPr>
        <w:t xml:space="preserve"> </w:t>
      </w:r>
      <w:r w:rsidR="00197E77" w:rsidRPr="00740411">
        <w:rPr>
          <w:sz w:val="24"/>
          <w:szCs w:val="28"/>
        </w:rPr>
        <w:t xml:space="preserve">techniques where necessary) </w:t>
      </w:r>
      <w:r w:rsidRPr="00740411">
        <w:rPr>
          <w:sz w:val="24"/>
          <w:szCs w:val="28"/>
        </w:rPr>
        <w:t>in their health and safety responsibilities; and are actively involved in health and safety;</w:t>
      </w:r>
    </w:p>
    <w:p w14:paraId="6EABA52B" w14:textId="5C44CA41" w:rsidR="004B14D5" w:rsidRPr="00740411" w:rsidRDefault="004B14D5">
      <w:pPr>
        <w:pStyle w:val="BodyText"/>
        <w:numPr>
          <w:ilvl w:val="0"/>
          <w:numId w:val="3"/>
        </w:numPr>
        <w:rPr>
          <w:sz w:val="24"/>
          <w:szCs w:val="28"/>
        </w:rPr>
      </w:pPr>
      <w:r w:rsidRPr="00740411">
        <w:rPr>
          <w:sz w:val="24"/>
          <w:szCs w:val="28"/>
        </w:rPr>
        <w:t>Take reasonable steps to make sure that the buildings, equipment and materials are safe and do not put the health of users and visitors at risk</w:t>
      </w:r>
      <w:r w:rsidR="00007960" w:rsidRPr="00740411">
        <w:rPr>
          <w:sz w:val="24"/>
          <w:szCs w:val="28"/>
        </w:rPr>
        <w:t>;</w:t>
      </w:r>
    </w:p>
    <w:p w14:paraId="3D54CF26" w14:textId="77777777" w:rsidR="00007960" w:rsidRPr="00740411" w:rsidRDefault="00953B0E">
      <w:pPr>
        <w:pStyle w:val="BodyText"/>
        <w:numPr>
          <w:ilvl w:val="0"/>
          <w:numId w:val="3"/>
        </w:numPr>
        <w:rPr>
          <w:sz w:val="24"/>
          <w:szCs w:val="28"/>
        </w:rPr>
      </w:pPr>
      <w:r w:rsidRPr="00740411">
        <w:rPr>
          <w:sz w:val="24"/>
          <w:szCs w:val="28"/>
        </w:rPr>
        <w:t xml:space="preserve">Promote and support sensible health and safety management through discussion at Governor or Senior Leadership Team meetings; </w:t>
      </w:r>
    </w:p>
    <w:p w14:paraId="6EABA52C" w14:textId="7B4C3169" w:rsidR="00953B0E" w:rsidRPr="00740411" w:rsidRDefault="00007960">
      <w:pPr>
        <w:pStyle w:val="BodyText"/>
        <w:numPr>
          <w:ilvl w:val="0"/>
          <w:numId w:val="3"/>
        </w:numPr>
        <w:rPr>
          <w:sz w:val="24"/>
          <w:szCs w:val="28"/>
        </w:rPr>
      </w:pPr>
      <w:r w:rsidRPr="00740411">
        <w:rPr>
          <w:sz w:val="24"/>
          <w:szCs w:val="28"/>
        </w:rPr>
        <w:t>Seek a</w:t>
      </w:r>
      <w:r w:rsidR="00953B0E" w:rsidRPr="00740411">
        <w:rPr>
          <w:sz w:val="24"/>
          <w:szCs w:val="28"/>
        </w:rPr>
        <w:t xml:space="preserve">dvice and guidance from </w:t>
      </w:r>
      <w:r w:rsidRPr="00740411">
        <w:rPr>
          <w:sz w:val="24"/>
          <w:szCs w:val="28"/>
        </w:rPr>
        <w:t xml:space="preserve">The Health </w:t>
      </w:r>
      <w:r w:rsidR="00657097">
        <w:rPr>
          <w:sz w:val="24"/>
          <w:szCs w:val="28"/>
        </w:rPr>
        <w:t>and</w:t>
      </w:r>
      <w:r w:rsidRPr="00740411">
        <w:rPr>
          <w:sz w:val="24"/>
          <w:szCs w:val="28"/>
        </w:rPr>
        <w:t xml:space="preserve"> Safety Service </w:t>
      </w:r>
      <w:r w:rsidR="00953B0E" w:rsidRPr="00740411">
        <w:rPr>
          <w:sz w:val="24"/>
          <w:szCs w:val="28"/>
        </w:rPr>
        <w:t xml:space="preserve">when required. </w:t>
      </w:r>
    </w:p>
    <w:p w14:paraId="6EABA52D" w14:textId="0729330C" w:rsidR="004B14D5" w:rsidRPr="00740411" w:rsidRDefault="004B14D5" w:rsidP="004B14D5">
      <w:pPr>
        <w:pStyle w:val="BodyText"/>
        <w:rPr>
          <w:sz w:val="24"/>
          <w:szCs w:val="28"/>
        </w:rPr>
      </w:pPr>
    </w:p>
    <w:p w14:paraId="4E636AEE" w14:textId="77777777" w:rsidR="00D71116" w:rsidRDefault="00D71116" w:rsidP="00DD46ED">
      <w:pPr>
        <w:pStyle w:val="BodyText"/>
        <w:jc w:val="both"/>
        <w:rPr>
          <w:kern w:val="2"/>
          <w:szCs w:val="22"/>
          <w14:ligatures w14:val="standardContextual"/>
        </w:rPr>
      </w:pPr>
      <w:r>
        <w:rPr>
          <w:sz w:val="24"/>
        </w:rPr>
        <w:t>Specific health and safety tasks may be delegated to staff or other competent people. Delegation does not remove the employer’s or governing body’s overall responsibility.</w:t>
      </w:r>
    </w:p>
    <w:p w14:paraId="6EABA52F" w14:textId="77777777" w:rsidR="004B14D5" w:rsidRPr="00740411" w:rsidRDefault="004B14D5" w:rsidP="004B14D5">
      <w:pPr>
        <w:pStyle w:val="BodyText"/>
        <w:rPr>
          <w:sz w:val="24"/>
          <w:szCs w:val="28"/>
        </w:rPr>
      </w:pPr>
    </w:p>
    <w:p w14:paraId="6EABA530" w14:textId="754494FD" w:rsidR="004B14D5" w:rsidRPr="00740411" w:rsidRDefault="004B14D5" w:rsidP="00DD46ED">
      <w:pPr>
        <w:pStyle w:val="BodyText"/>
        <w:jc w:val="both"/>
        <w:rPr>
          <w:sz w:val="24"/>
          <w:szCs w:val="28"/>
        </w:rPr>
      </w:pPr>
      <w:r w:rsidRPr="00740411">
        <w:rPr>
          <w:sz w:val="24"/>
          <w:szCs w:val="28"/>
        </w:rPr>
        <w:t xml:space="preserve">The </w:t>
      </w:r>
      <w:r w:rsidR="007E0538" w:rsidRPr="00740411">
        <w:rPr>
          <w:sz w:val="24"/>
          <w:szCs w:val="28"/>
        </w:rPr>
        <w:t>G</w:t>
      </w:r>
      <w:r w:rsidRPr="00740411">
        <w:rPr>
          <w:sz w:val="24"/>
          <w:szCs w:val="28"/>
        </w:rPr>
        <w:t xml:space="preserve">overning body, and </w:t>
      </w:r>
      <w:r w:rsidR="007E0538" w:rsidRPr="00740411">
        <w:rPr>
          <w:sz w:val="24"/>
          <w:szCs w:val="28"/>
        </w:rPr>
        <w:t>H</w:t>
      </w:r>
      <w:r w:rsidRPr="00740411">
        <w:rPr>
          <w:sz w:val="24"/>
          <w:szCs w:val="28"/>
        </w:rPr>
        <w:t xml:space="preserve">eadteacher, must comply with any direction given to them by the LA concerning the health and safety of persons on the school’s premises or taking part in any </w:t>
      </w:r>
      <w:r w:rsidR="00953B0E" w:rsidRPr="00740411">
        <w:rPr>
          <w:sz w:val="24"/>
          <w:szCs w:val="28"/>
        </w:rPr>
        <w:t xml:space="preserve">off-site </w:t>
      </w:r>
      <w:r w:rsidRPr="00740411">
        <w:rPr>
          <w:sz w:val="24"/>
          <w:szCs w:val="28"/>
        </w:rPr>
        <w:t>school activities.</w:t>
      </w:r>
      <w:r w:rsidR="00953B0E" w:rsidRPr="00740411">
        <w:rPr>
          <w:sz w:val="24"/>
          <w:szCs w:val="28"/>
        </w:rPr>
        <w:t xml:space="preserve"> </w:t>
      </w:r>
    </w:p>
    <w:p w14:paraId="6EABA531" w14:textId="77777777" w:rsidR="004B14D5" w:rsidRPr="00740411" w:rsidRDefault="004B14D5" w:rsidP="004B14D5">
      <w:pPr>
        <w:pStyle w:val="BodyText"/>
        <w:ind w:firstLine="720"/>
        <w:rPr>
          <w:sz w:val="24"/>
          <w:szCs w:val="28"/>
        </w:rPr>
      </w:pPr>
    </w:p>
    <w:p w14:paraId="6EABA532" w14:textId="59582D9B" w:rsidR="004B14D5" w:rsidRPr="00740411" w:rsidRDefault="004B14D5" w:rsidP="00DD46ED">
      <w:pPr>
        <w:pStyle w:val="BodyText"/>
        <w:jc w:val="both"/>
        <w:rPr>
          <w:sz w:val="24"/>
          <w:szCs w:val="28"/>
        </w:rPr>
      </w:pPr>
      <w:r w:rsidRPr="00740411">
        <w:rPr>
          <w:sz w:val="24"/>
          <w:szCs w:val="28"/>
        </w:rPr>
        <w:t xml:space="preserve">In </w:t>
      </w:r>
      <w:r w:rsidRPr="00DD46ED">
        <w:rPr>
          <w:sz w:val="24"/>
          <w:szCs w:val="28"/>
        </w:rPr>
        <w:t>Academy schools,</w:t>
      </w:r>
      <w:r w:rsidRPr="00740411">
        <w:rPr>
          <w:sz w:val="24"/>
          <w:szCs w:val="28"/>
        </w:rPr>
        <w:t xml:space="preserve"> </w:t>
      </w:r>
      <w:r w:rsidRPr="00DD46ED">
        <w:rPr>
          <w:sz w:val="24"/>
          <w:szCs w:val="28"/>
        </w:rPr>
        <w:t>free schools</w:t>
      </w:r>
      <w:r w:rsidRPr="00740411">
        <w:rPr>
          <w:sz w:val="24"/>
          <w:szCs w:val="28"/>
        </w:rPr>
        <w:t xml:space="preserve">, </w:t>
      </w:r>
      <w:r w:rsidRPr="00DD46ED">
        <w:rPr>
          <w:sz w:val="24"/>
          <w:szCs w:val="28"/>
        </w:rPr>
        <w:t xml:space="preserve">foundation schools and voluntary aided </w:t>
      </w:r>
      <w:r w:rsidR="004511FD" w:rsidRPr="00DD46ED">
        <w:rPr>
          <w:sz w:val="24"/>
          <w:szCs w:val="28"/>
        </w:rPr>
        <w:t>school’s</w:t>
      </w:r>
      <w:r w:rsidRPr="00740411">
        <w:rPr>
          <w:sz w:val="24"/>
          <w:szCs w:val="28"/>
        </w:rPr>
        <w:t xml:space="preserve"> statutory health and safety responsibilities fall on the </w:t>
      </w:r>
      <w:r w:rsidR="007E0538" w:rsidRPr="00740411">
        <w:rPr>
          <w:sz w:val="24"/>
          <w:szCs w:val="28"/>
        </w:rPr>
        <w:t>G</w:t>
      </w:r>
      <w:r w:rsidRPr="00740411">
        <w:rPr>
          <w:sz w:val="24"/>
          <w:szCs w:val="28"/>
        </w:rPr>
        <w:t xml:space="preserve">overning body (as the employer) and on the </w:t>
      </w:r>
      <w:r w:rsidR="007E0538" w:rsidRPr="00740411">
        <w:rPr>
          <w:sz w:val="24"/>
          <w:szCs w:val="28"/>
        </w:rPr>
        <w:t>H</w:t>
      </w:r>
      <w:r w:rsidRPr="00740411">
        <w:rPr>
          <w:sz w:val="24"/>
          <w:szCs w:val="28"/>
        </w:rPr>
        <w:t>eadteacher and staff (as employees). Governing bodies may be constituted in one of the following formats:</w:t>
      </w:r>
    </w:p>
    <w:p w14:paraId="6EABA533" w14:textId="33238355" w:rsidR="004B14D5" w:rsidRPr="00740411" w:rsidRDefault="004B14D5" w:rsidP="004B14D5">
      <w:pPr>
        <w:pStyle w:val="BodyText"/>
        <w:rPr>
          <w:i/>
          <w:iCs/>
          <w:sz w:val="24"/>
          <w:szCs w:val="28"/>
        </w:rPr>
      </w:pPr>
    </w:p>
    <w:p w14:paraId="6EABA534" w14:textId="2F0E1C6C" w:rsidR="004B14D5" w:rsidRPr="00740411" w:rsidRDefault="004B14D5">
      <w:pPr>
        <w:pStyle w:val="BodyText"/>
        <w:numPr>
          <w:ilvl w:val="0"/>
          <w:numId w:val="8"/>
        </w:numPr>
        <w:rPr>
          <w:bCs/>
          <w:iCs/>
          <w:sz w:val="24"/>
          <w:szCs w:val="28"/>
        </w:rPr>
      </w:pPr>
      <w:r w:rsidRPr="00740411">
        <w:rPr>
          <w:bCs/>
          <w:iCs/>
          <w:sz w:val="24"/>
          <w:szCs w:val="28"/>
        </w:rPr>
        <w:t>An Academy Trust</w:t>
      </w:r>
    </w:p>
    <w:p w14:paraId="6EABA535" w14:textId="3C48ACC2" w:rsidR="004B14D5" w:rsidRPr="00E00A76" w:rsidRDefault="004B14D5">
      <w:pPr>
        <w:pStyle w:val="BodyText"/>
        <w:numPr>
          <w:ilvl w:val="0"/>
          <w:numId w:val="8"/>
        </w:numPr>
        <w:rPr>
          <w:bCs/>
          <w:iCs/>
          <w:sz w:val="24"/>
        </w:rPr>
      </w:pPr>
      <w:r w:rsidRPr="00740411">
        <w:rPr>
          <w:bCs/>
          <w:iCs/>
          <w:sz w:val="24"/>
          <w:szCs w:val="28"/>
        </w:rPr>
        <w:t xml:space="preserve">The Governing body of a voluntary </w:t>
      </w:r>
      <w:r w:rsidRPr="00E00A76">
        <w:rPr>
          <w:bCs/>
          <w:iCs/>
          <w:sz w:val="24"/>
        </w:rPr>
        <w:t>aided or a foundation school</w:t>
      </w:r>
    </w:p>
    <w:p w14:paraId="6EABA536" w14:textId="48ACEE15" w:rsidR="004B14D5" w:rsidRPr="00E00A76" w:rsidRDefault="004B14D5">
      <w:pPr>
        <w:pStyle w:val="BodyText"/>
        <w:numPr>
          <w:ilvl w:val="0"/>
          <w:numId w:val="8"/>
        </w:numPr>
        <w:rPr>
          <w:bCs/>
          <w:iCs/>
          <w:sz w:val="24"/>
        </w:rPr>
      </w:pPr>
      <w:r w:rsidRPr="00E00A76">
        <w:rPr>
          <w:bCs/>
          <w:iCs/>
          <w:sz w:val="24"/>
        </w:rPr>
        <w:t>The owners or trustees of an Academy, foundation, VA or Free school</w:t>
      </w:r>
    </w:p>
    <w:p w14:paraId="6EABA537" w14:textId="77777777" w:rsidR="00953B0E" w:rsidRPr="00E00A76" w:rsidRDefault="00953B0E" w:rsidP="004B14D5">
      <w:pPr>
        <w:pStyle w:val="BodyText"/>
        <w:rPr>
          <w:bCs/>
          <w:i/>
          <w:iCs/>
          <w:sz w:val="24"/>
        </w:rPr>
      </w:pPr>
    </w:p>
    <w:p w14:paraId="6EABA538" w14:textId="36D1B918" w:rsidR="004B14D5" w:rsidRPr="00E00A76" w:rsidRDefault="004B14D5" w:rsidP="004B14D5">
      <w:pPr>
        <w:pStyle w:val="BodyText"/>
        <w:rPr>
          <w:bCs/>
          <w:iCs/>
          <w:sz w:val="24"/>
        </w:rPr>
      </w:pPr>
      <w:r w:rsidRPr="00E00A76">
        <w:rPr>
          <w:sz w:val="24"/>
        </w:rPr>
        <w:t xml:space="preserve">The </w:t>
      </w:r>
      <w:r w:rsidR="007E0538" w:rsidRPr="00E00A76">
        <w:rPr>
          <w:sz w:val="24"/>
        </w:rPr>
        <w:t>G</w:t>
      </w:r>
      <w:r w:rsidRPr="00E00A76">
        <w:rPr>
          <w:sz w:val="24"/>
        </w:rPr>
        <w:t>overning body, as employer, has a duty (as required by The Management of Health and Safety at Work Regulations, 1999):</w:t>
      </w:r>
    </w:p>
    <w:p w14:paraId="6EABA539" w14:textId="03440901" w:rsidR="004B14D5" w:rsidRPr="00E00A76" w:rsidRDefault="004B14D5" w:rsidP="004B14D5">
      <w:pPr>
        <w:pStyle w:val="BodyText"/>
        <w:rPr>
          <w:sz w:val="24"/>
        </w:rPr>
      </w:pPr>
    </w:p>
    <w:p w14:paraId="6EABA53A" w14:textId="379FC138" w:rsidR="004B14D5" w:rsidRPr="00E00A76" w:rsidRDefault="004B14D5">
      <w:pPr>
        <w:pStyle w:val="BodyText"/>
        <w:numPr>
          <w:ilvl w:val="0"/>
          <w:numId w:val="4"/>
        </w:numPr>
        <w:rPr>
          <w:sz w:val="24"/>
        </w:rPr>
      </w:pPr>
      <w:r w:rsidRPr="00E00A76">
        <w:rPr>
          <w:sz w:val="24"/>
        </w:rPr>
        <w:t>Implement a health and safety policy and advise employees of it;</w:t>
      </w:r>
    </w:p>
    <w:p w14:paraId="6EABA53B" w14:textId="77777777" w:rsidR="004B14D5" w:rsidRPr="00E00A76" w:rsidRDefault="004B14D5">
      <w:pPr>
        <w:pStyle w:val="BodyText"/>
        <w:numPr>
          <w:ilvl w:val="0"/>
          <w:numId w:val="4"/>
        </w:numPr>
        <w:rPr>
          <w:sz w:val="24"/>
        </w:rPr>
      </w:pPr>
      <w:r w:rsidRPr="00E00A76">
        <w:rPr>
          <w:sz w:val="24"/>
        </w:rPr>
        <w:t>Have a Critical Incident/Business Continuity plan</w:t>
      </w:r>
      <w:r w:rsidR="00263D3A" w:rsidRPr="00E00A76">
        <w:rPr>
          <w:sz w:val="24"/>
        </w:rPr>
        <w:t xml:space="preserve"> in place</w:t>
      </w:r>
      <w:r w:rsidRPr="00E00A76">
        <w:rPr>
          <w:sz w:val="24"/>
        </w:rPr>
        <w:t>;</w:t>
      </w:r>
    </w:p>
    <w:p w14:paraId="6EABA53C" w14:textId="77777777" w:rsidR="004B14D5" w:rsidRPr="00E00A76" w:rsidRDefault="004B14D5">
      <w:pPr>
        <w:pStyle w:val="BodyText"/>
        <w:numPr>
          <w:ilvl w:val="0"/>
          <w:numId w:val="4"/>
        </w:numPr>
        <w:rPr>
          <w:sz w:val="24"/>
        </w:rPr>
      </w:pPr>
      <w:r w:rsidRPr="00E00A76">
        <w:rPr>
          <w:sz w:val="24"/>
        </w:rPr>
        <w:t xml:space="preserve">Ensure, </w:t>
      </w:r>
      <w:r w:rsidRPr="00E00A76">
        <w:rPr>
          <w:b/>
          <w:bCs/>
          <w:sz w:val="24"/>
        </w:rPr>
        <w:t>so far as is reasonably practicable</w:t>
      </w:r>
      <w:r w:rsidRPr="00E00A76">
        <w:rPr>
          <w:sz w:val="24"/>
        </w:rPr>
        <w:t>, the health, safety and welfare of teachers and other education staff; the health and safety of pupils in school and on off-site visits; and the health and safety of visitors to schools, and volunteers involved in any school activity;</w:t>
      </w:r>
    </w:p>
    <w:p w14:paraId="6EABA53D" w14:textId="77777777" w:rsidR="004B14D5" w:rsidRPr="00E00A76" w:rsidRDefault="004B14D5">
      <w:pPr>
        <w:pStyle w:val="BodyText"/>
        <w:numPr>
          <w:ilvl w:val="0"/>
          <w:numId w:val="4"/>
        </w:numPr>
        <w:rPr>
          <w:sz w:val="24"/>
        </w:rPr>
      </w:pPr>
      <w:r w:rsidRPr="00E00A76">
        <w:rPr>
          <w:sz w:val="24"/>
        </w:rPr>
        <w:t>Assess the risk of all activities, both in school and off-site; introduce measures to manage those risks, and tell employees about the measures;</w:t>
      </w:r>
    </w:p>
    <w:p w14:paraId="6EABA53E" w14:textId="77777777" w:rsidR="004B14D5" w:rsidRPr="00E00A76" w:rsidRDefault="004B14D5">
      <w:pPr>
        <w:pStyle w:val="BodyText"/>
        <w:numPr>
          <w:ilvl w:val="0"/>
          <w:numId w:val="4"/>
        </w:numPr>
        <w:rPr>
          <w:sz w:val="24"/>
        </w:rPr>
      </w:pPr>
      <w:r w:rsidRPr="00E00A76">
        <w:rPr>
          <w:sz w:val="24"/>
        </w:rPr>
        <w:t>Ensure that staff are trained in their health and safety responsibilities; and,</w:t>
      </w:r>
    </w:p>
    <w:p w14:paraId="6EABA53F" w14:textId="77777777" w:rsidR="004B14D5" w:rsidRPr="00E00A76" w:rsidRDefault="004B14D5">
      <w:pPr>
        <w:pStyle w:val="BodyText"/>
        <w:numPr>
          <w:ilvl w:val="0"/>
          <w:numId w:val="4"/>
        </w:numPr>
        <w:rPr>
          <w:sz w:val="24"/>
        </w:rPr>
      </w:pPr>
      <w:r w:rsidRPr="00E00A76">
        <w:rPr>
          <w:sz w:val="24"/>
        </w:rPr>
        <w:t>Take reasonable steps to make sure that the buildings, equipment and materials are safe and do not put the health of users and visitors at risk.</w:t>
      </w:r>
    </w:p>
    <w:p w14:paraId="6EABA540" w14:textId="77777777" w:rsidR="004B14D5" w:rsidRPr="00E00A76" w:rsidRDefault="004B14D5" w:rsidP="004B14D5">
      <w:pPr>
        <w:pStyle w:val="BodyText"/>
        <w:rPr>
          <w:sz w:val="24"/>
        </w:rPr>
      </w:pPr>
    </w:p>
    <w:p w14:paraId="6EABA541" w14:textId="16CD5D93" w:rsidR="004B14D5" w:rsidRPr="00E00A76" w:rsidRDefault="004B14D5" w:rsidP="00E00A76">
      <w:pPr>
        <w:pStyle w:val="BodyText"/>
        <w:jc w:val="both"/>
        <w:rPr>
          <w:b/>
          <w:bCs/>
          <w:i/>
          <w:iCs/>
          <w:sz w:val="24"/>
        </w:rPr>
      </w:pPr>
      <w:r w:rsidRPr="00E00A76">
        <w:rPr>
          <w:sz w:val="24"/>
        </w:rPr>
        <w:t xml:space="preserve">In practice, the </w:t>
      </w:r>
      <w:r w:rsidR="008508D0" w:rsidRPr="00E00A76">
        <w:rPr>
          <w:sz w:val="24"/>
        </w:rPr>
        <w:t>G</w:t>
      </w:r>
      <w:r w:rsidRPr="00E00A76">
        <w:rPr>
          <w:sz w:val="24"/>
        </w:rPr>
        <w:t xml:space="preserve">overning body may delegate specific health and safety tasks to others at the school.  </w:t>
      </w:r>
      <w:r w:rsidRPr="00E00A76">
        <w:rPr>
          <w:b/>
          <w:bCs/>
          <w:sz w:val="24"/>
        </w:rPr>
        <w:t xml:space="preserve">However, the </w:t>
      </w:r>
      <w:r w:rsidR="008508D0" w:rsidRPr="00E00A76">
        <w:rPr>
          <w:b/>
          <w:bCs/>
          <w:sz w:val="24"/>
        </w:rPr>
        <w:t>G</w:t>
      </w:r>
      <w:r w:rsidRPr="00E00A76">
        <w:rPr>
          <w:b/>
          <w:bCs/>
          <w:sz w:val="24"/>
        </w:rPr>
        <w:t>overning body retains the ultimate responsibility no matter who carries out the tasks.</w:t>
      </w:r>
    </w:p>
    <w:p w14:paraId="6EABA542" w14:textId="77777777" w:rsidR="004B14D5" w:rsidRPr="00E00A76" w:rsidRDefault="004B14D5" w:rsidP="004B14D5">
      <w:pPr>
        <w:pStyle w:val="BodyText"/>
        <w:rPr>
          <w:i/>
          <w:iCs/>
          <w:sz w:val="24"/>
        </w:rPr>
      </w:pPr>
    </w:p>
    <w:p w14:paraId="6EABA543" w14:textId="77777777" w:rsidR="004B14D5" w:rsidRPr="00E00A76" w:rsidRDefault="004B14D5" w:rsidP="004B14D5">
      <w:pPr>
        <w:pStyle w:val="BodyText"/>
        <w:rPr>
          <w:b/>
          <w:bCs/>
          <w:color w:val="006072"/>
          <w:sz w:val="24"/>
        </w:rPr>
      </w:pPr>
      <w:r w:rsidRPr="00E00A76">
        <w:rPr>
          <w:b/>
          <w:bCs/>
          <w:color w:val="006072"/>
          <w:sz w:val="24"/>
        </w:rPr>
        <w:t>THE ROLE OF EMPLOYEES IN ANY SCHOOL</w:t>
      </w:r>
    </w:p>
    <w:p w14:paraId="6EABA544" w14:textId="77777777" w:rsidR="004B14D5" w:rsidRPr="00E00A76" w:rsidRDefault="004B14D5" w:rsidP="004B14D5">
      <w:pPr>
        <w:pStyle w:val="BodyText"/>
        <w:rPr>
          <w:sz w:val="24"/>
        </w:rPr>
      </w:pPr>
    </w:p>
    <w:p w14:paraId="5E516066" w14:textId="77777777" w:rsidR="00CE7F40" w:rsidRDefault="00CE7F40" w:rsidP="00CE7F40">
      <w:pPr>
        <w:pStyle w:val="BodyText"/>
        <w:jc w:val="both"/>
        <w:rPr>
          <w:kern w:val="2"/>
          <w:szCs w:val="22"/>
          <w14:ligatures w14:val="standardContextual"/>
        </w:rPr>
      </w:pPr>
      <w:r>
        <w:rPr>
          <w:sz w:val="24"/>
        </w:rPr>
        <w:t>Employees must take reasonable care of their own health and safety and the health and safety of anyone affected by their work. They must follow instructions, cooperate with health and safety arrangements, and report unsafe practices. The Headteacher has day-to-day responsibility for making sure the school’s health and safety policy and procedures are put into practice.</w:t>
      </w:r>
    </w:p>
    <w:p w14:paraId="6EABA546" w14:textId="77777777" w:rsidR="004B14D5" w:rsidRPr="00E00A76" w:rsidRDefault="004B14D5" w:rsidP="004B14D5">
      <w:pPr>
        <w:pStyle w:val="BodyText"/>
        <w:rPr>
          <w:sz w:val="24"/>
        </w:rPr>
      </w:pPr>
    </w:p>
    <w:p w14:paraId="6EABA547" w14:textId="77777777" w:rsidR="004B14D5" w:rsidRPr="00E00A76" w:rsidRDefault="004B14D5" w:rsidP="004B14D5">
      <w:pPr>
        <w:pStyle w:val="BodyText"/>
        <w:rPr>
          <w:color w:val="006072"/>
          <w:sz w:val="24"/>
        </w:rPr>
      </w:pPr>
      <w:r w:rsidRPr="00E00A76">
        <w:rPr>
          <w:b/>
          <w:color w:val="006072"/>
          <w:sz w:val="24"/>
        </w:rPr>
        <w:t>COVERAGE</w:t>
      </w:r>
    </w:p>
    <w:p w14:paraId="6EABA548" w14:textId="77777777" w:rsidR="004B14D5" w:rsidRPr="00E00A76" w:rsidRDefault="004B14D5" w:rsidP="004B14D5">
      <w:pPr>
        <w:pStyle w:val="BodyText"/>
        <w:rPr>
          <w:sz w:val="24"/>
        </w:rPr>
      </w:pPr>
    </w:p>
    <w:p w14:paraId="4DDCBC46" w14:textId="77777777" w:rsidR="005F4FC1" w:rsidRDefault="005F4FC1" w:rsidP="005F4FC1">
      <w:pPr>
        <w:pStyle w:val="BodyText"/>
        <w:jc w:val="both"/>
        <w:rPr>
          <w:kern w:val="2"/>
          <w:szCs w:val="22"/>
          <w14:ligatures w14:val="standardContextual"/>
        </w:rPr>
      </w:pPr>
      <w:r>
        <w:rPr>
          <w:sz w:val="24"/>
        </w:rPr>
        <w:lastRenderedPageBreak/>
        <w:t>The policy should cover</w:t>
      </w:r>
      <w:r w:rsidR="004B14D5" w:rsidRPr="00E00A76">
        <w:rPr>
          <w:sz w:val="24"/>
        </w:rPr>
        <w:t xml:space="preserve"> the </w:t>
      </w:r>
      <w:r>
        <w:rPr>
          <w:sz w:val="24"/>
        </w:rPr>
        <w:t>main</w:t>
      </w:r>
      <w:r w:rsidR="004B14D5" w:rsidRPr="00E00A76">
        <w:rPr>
          <w:sz w:val="24"/>
        </w:rPr>
        <w:t xml:space="preserve"> health and safety </w:t>
      </w:r>
      <w:r>
        <w:rPr>
          <w:sz w:val="24"/>
        </w:rPr>
        <w:t xml:space="preserve">issues that apply </w:t>
      </w:r>
      <w:r w:rsidR="004B14D5" w:rsidRPr="00E00A76">
        <w:rPr>
          <w:sz w:val="24"/>
        </w:rPr>
        <w:t xml:space="preserve">to the </w:t>
      </w:r>
      <w:r>
        <w:rPr>
          <w:sz w:val="24"/>
        </w:rPr>
        <w:t xml:space="preserve">school. It should include links or references to </w:t>
      </w:r>
      <w:r w:rsidR="004B14D5" w:rsidRPr="00E00A76">
        <w:rPr>
          <w:sz w:val="24"/>
        </w:rPr>
        <w:t xml:space="preserve">relevant </w:t>
      </w:r>
      <w:r w:rsidR="008508D0" w:rsidRPr="00E00A76">
        <w:rPr>
          <w:sz w:val="24"/>
        </w:rPr>
        <w:t xml:space="preserve">Somerset </w:t>
      </w:r>
      <w:r w:rsidR="004B14D5" w:rsidRPr="00E00A76">
        <w:rPr>
          <w:sz w:val="24"/>
        </w:rPr>
        <w:t>Council guidance</w:t>
      </w:r>
      <w:r>
        <w:rPr>
          <w:sz w:val="24"/>
        </w:rPr>
        <w:t xml:space="preserve"> and other approved guidance where needed.</w:t>
      </w:r>
    </w:p>
    <w:p w14:paraId="6EABA549" w14:textId="55E85A4A" w:rsidR="004B14D5" w:rsidRPr="00E00A76" w:rsidRDefault="004B14D5" w:rsidP="00E00A76">
      <w:pPr>
        <w:pStyle w:val="BodyText"/>
        <w:jc w:val="both"/>
        <w:rPr>
          <w:sz w:val="24"/>
        </w:rPr>
      </w:pPr>
      <w:r w:rsidRPr="00CD221E">
        <w:br w:type="page"/>
      </w:r>
      <w:r w:rsidRPr="00E00A76">
        <w:rPr>
          <w:b/>
          <w:color w:val="006072"/>
          <w:sz w:val="24"/>
        </w:rPr>
        <w:lastRenderedPageBreak/>
        <w:t>MODEL HEALTH AND SAFETY POLICY</w:t>
      </w:r>
    </w:p>
    <w:p w14:paraId="6EABA54A" w14:textId="77777777" w:rsidR="004B14D5" w:rsidRPr="00E00A76" w:rsidRDefault="004B14D5" w:rsidP="004B14D5">
      <w:pPr>
        <w:pStyle w:val="BodyText"/>
        <w:rPr>
          <w:sz w:val="24"/>
        </w:rPr>
      </w:pPr>
    </w:p>
    <w:p w14:paraId="6EABA54B" w14:textId="75CDC4F4" w:rsidR="004B14D5" w:rsidRPr="00D52232" w:rsidRDefault="004B14D5" w:rsidP="00D52232">
      <w:r w:rsidRPr="00E00A76">
        <w:rPr>
          <w:b/>
          <w:color w:val="006072"/>
          <w:sz w:val="24"/>
        </w:rPr>
        <w:t xml:space="preserve">1.  </w:t>
      </w:r>
      <w:r w:rsidRPr="00E00A76">
        <w:rPr>
          <w:b/>
          <w:color w:val="006072"/>
          <w:sz w:val="24"/>
        </w:rPr>
        <w:tab/>
        <w:t>THE GOVERNORS OF:</w:t>
      </w:r>
      <w:r w:rsidRPr="00E00A76">
        <w:rPr>
          <w:b/>
          <w:sz w:val="24"/>
        </w:rPr>
        <w:tab/>
      </w:r>
      <w:sdt>
        <w:sdtPr>
          <w:id w:val="1270124742"/>
          <w:placeholder>
            <w:docPart w:val="70C53A11564A4770A2B3E174260FA348"/>
          </w:placeholder>
        </w:sdtPr>
        <w:sdtEndPr/>
        <w:sdtContent>
          <w:r w:rsidR="00D858A6" w:rsidRPr="00D858A6">
            <w:rPr>
              <w:b/>
              <w:bCs/>
              <w:color w:val="006072"/>
              <w:sz w:val="24"/>
            </w:rPr>
            <w:t>Creech St Michael C of E Primary</w:t>
          </w:r>
        </w:sdtContent>
      </w:sdt>
      <w:r w:rsidR="00D52232">
        <w:t xml:space="preserve"> </w:t>
      </w:r>
      <w:r w:rsidRPr="00E00A76">
        <w:rPr>
          <w:b/>
          <w:bCs/>
          <w:color w:val="006072"/>
          <w:sz w:val="24"/>
        </w:rPr>
        <w:t xml:space="preserve">SCHOOL </w:t>
      </w:r>
      <w:r w:rsidRPr="00E00A76">
        <w:rPr>
          <w:b/>
          <w:color w:val="006072"/>
          <w:sz w:val="24"/>
        </w:rPr>
        <w:t>will</w:t>
      </w:r>
    </w:p>
    <w:p w14:paraId="6EABA54C" w14:textId="74053096" w:rsidR="004B14D5" w:rsidRPr="00E00A76" w:rsidRDefault="004B14D5" w:rsidP="004B14D5">
      <w:pPr>
        <w:rPr>
          <w:b/>
          <w:bCs/>
          <w:sz w:val="24"/>
        </w:rPr>
      </w:pPr>
    </w:p>
    <w:p w14:paraId="6EABA54E" w14:textId="5CAF51EA" w:rsidR="004B14D5" w:rsidRPr="00553242" w:rsidRDefault="00FF10EC" w:rsidP="00FF10EC">
      <w:pPr>
        <w:ind w:left="1440" w:hanging="720"/>
      </w:pPr>
      <w:r>
        <w:rPr>
          <w:sz w:val="24"/>
          <w:szCs w:val="28"/>
        </w:rPr>
        <w:t>1.1</w:t>
      </w:r>
      <w:r>
        <w:rPr>
          <w:sz w:val="24"/>
          <w:szCs w:val="28"/>
        </w:rPr>
        <w:tab/>
      </w:r>
      <w:r w:rsidR="004B14D5" w:rsidRPr="00FF10EC">
        <w:rPr>
          <w:sz w:val="24"/>
          <w:szCs w:val="28"/>
        </w:rPr>
        <w:t>Provide</w:t>
      </w:r>
      <w:r w:rsidR="00553242" w:rsidRPr="00FF10EC">
        <w:rPr>
          <w:sz w:val="24"/>
          <w:szCs w:val="28"/>
        </w:rPr>
        <w:t xml:space="preserve">, so </w:t>
      </w:r>
      <w:r w:rsidR="004B14D5" w:rsidRPr="00FF10EC">
        <w:rPr>
          <w:sz w:val="24"/>
          <w:szCs w:val="28"/>
        </w:rPr>
        <w:t xml:space="preserve">far as </w:t>
      </w:r>
      <w:r w:rsidR="00553242" w:rsidRPr="00FF10EC">
        <w:rPr>
          <w:sz w:val="24"/>
          <w:szCs w:val="28"/>
        </w:rPr>
        <w:t xml:space="preserve">is </w:t>
      </w:r>
      <w:r w:rsidR="004B14D5" w:rsidRPr="00FF10EC">
        <w:rPr>
          <w:sz w:val="24"/>
          <w:szCs w:val="28"/>
        </w:rPr>
        <w:t>reasonably practicable</w:t>
      </w:r>
      <w:r w:rsidR="00553242" w:rsidRPr="00FF10EC">
        <w:rPr>
          <w:sz w:val="24"/>
          <w:szCs w:val="28"/>
        </w:rPr>
        <w:t>,</w:t>
      </w:r>
      <w:r w:rsidR="004B14D5" w:rsidRPr="00FF10EC">
        <w:rPr>
          <w:sz w:val="24"/>
          <w:szCs w:val="28"/>
        </w:rPr>
        <w:t xml:space="preserve"> a safe and healthy environment for </w:t>
      </w:r>
      <w:r w:rsidR="00553242" w:rsidRPr="00FF10EC">
        <w:rPr>
          <w:sz w:val="24"/>
          <w:szCs w:val="28"/>
        </w:rPr>
        <w:t>pupils, staff, volunteers, visitors and anyone else</w:t>
      </w:r>
      <w:r w:rsidR="004B14D5" w:rsidRPr="00FF10EC">
        <w:rPr>
          <w:sz w:val="24"/>
          <w:szCs w:val="28"/>
        </w:rPr>
        <w:t xml:space="preserve"> who </w:t>
      </w:r>
      <w:r w:rsidR="00553242" w:rsidRPr="00FF10EC">
        <w:rPr>
          <w:sz w:val="24"/>
          <w:szCs w:val="28"/>
        </w:rPr>
        <w:t>may be affected by</w:t>
      </w:r>
      <w:r w:rsidR="004B14D5" w:rsidRPr="00FF10EC">
        <w:rPr>
          <w:sz w:val="24"/>
          <w:szCs w:val="28"/>
        </w:rPr>
        <w:t xml:space="preserve"> the </w:t>
      </w:r>
      <w:r w:rsidR="00553242" w:rsidRPr="00FF10EC">
        <w:rPr>
          <w:sz w:val="24"/>
          <w:szCs w:val="28"/>
        </w:rPr>
        <w:t>school’s activities.</w:t>
      </w:r>
      <w:r w:rsidR="00553242">
        <w:br/>
      </w:r>
    </w:p>
    <w:p w14:paraId="6EABA550" w14:textId="5689232B" w:rsidR="004B14D5" w:rsidRPr="00E00A76" w:rsidRDefault="004B14D5" w:rsidP="00FF10EC">
      <w:pPr>
        <w:ind w:left="1440" w:hanging="720"/>
        <w:jc w:val="both"/>
        <w:rPr>
          <w:sz w:val="24"/>
        </w:rPr>
      </w:pPr>
      <w:r w:rsidRPr="00E00A76">
        <w:rPr>
          <w:sz w:val="24"/>
        </w:rPr>
        <w:t>1.2</w:t>
      </w:r>
      <w:r w:rsidRPr="00E00A76">
        <w:rPr>
          <w:sz w:val="24"/>
        </w:rPr>
        <w:tab/>
      </w:r>
      <w:r w:rsidR="0061644A" w:rsidRPr="007D2B5F">
        <w:rPr>
          <w:sz w:val="24"/>
        </w:rPr>
        <w:t>Ensure all educational visits and adventurous activities are planned and approved in accordance with Somerset Council's Outdoor Education and Off-site Visits guidance and monitored through EEC.</w:t>
      </w:r>
    </w:p>
    <w:p w14:paraId="6EABA551" w14:textId="77777777" w:rsidR="004B14D5" w:rsidRPr="00E00A76" w:rsidRDefault="004B14D5" w:rsidP="00FF10EC">
      <w:pPr>
        <w:jc w:val="both"/>
        <w:rPr>
          <w:sz w:val="24"/>
        </w:rPr>
      </w:pPr>
    </w:p>
    <w:p w14:paraId="6EABA552" w14:textId="6A8E6266" w:rsidR="004B14D5" w:rsidRPr="00E00A76" w:rsidRDefault="004B14D5" w:rsidP="00FF10EC">
      <w:pPr>
        <w:ind w:left="1440" w:hanging="720"/>
        <w:jc w:val="both"/>
        <w:rPr>
          <w:sz w:val="24"/>
        </w:rPr>
      </w:pPr>
      <w:r w:rsidRPr="00E00A76">
        <w:rPr>
          <w:sz w:val="24"/>
        </w:rPr>
        <w:t>1.3</w:t>
      </w:r>
      <w:r w:rsidRPr="00E00A76">
        <w:rPr>
          <w:sz w:val="24"/>
        </w:rPr>
        <w:tab/>
        <w:t xml:space="preserve">Endorse and support the safety policy of Somerset Council, and to assist the Council to discharge those responsibilities, which it holds as employer. </w:t>
      </w:r>
    </w:p>
    <w:p w14:paraId="6EABA553" w14:textId="77777777" w:rsidR="004B14D5" w:rsidRPr="00E00A76" w:rsidRDefault="004B14D5" w:rsidP="00FF10EC">
      <w:pPr>
        <w:jc w:val="both"/>
        <w:rPr>
          <w:sz w:val="24"/>
        </w:rPr>
      </w:pPr>
    </w:p>
    <w:p w14:paraId="6EABA554" w14:textId="77777777" w:rsidR="004B14D5" w:rsidRPr="00E00A76" w:rsidRDefault="004B14D5" w:rsidP="00FF10EC">
      <w:pPr>
        <w:ind w:left="1440" w:hanging="720"/>
        <w:jc w:val="both"/>
        <w:rPr>
          <w:sz w:val="24"/>
        </w:rPr>
      </w:pPr>
      <w:r w:rsidRPr="00E00A76">
        <w:rPr>
          <w:sz w:val="24"/>
        </w:rPr>
        <w:t>1.4</w:t>
      </w:r>
      <w:r w:rsidRPr="00E00A76">
        <w:rPr>
          <w:sz w:val="24"/>
        </w:rPr>
        <w:tab/>
        <w:t xml:space="preserve">Seek improvement to working conditions according to priorities within existing resources. </w:t>
      </w:r>
    </w:p>
    <w:p w14:paraId="6EABA555" w14:textId="77777777" w:rsidR="004B14D5" w:rsidRPr="00E00A76" w:rsidRDefault="004B14D5" w:rsidP="00FF10EC">
      <w:pPr>
        <w:ind w:left="1440" w:hanging="720"/>
        <w:jc w:val="both"/>
        <w:rPr>
          <w:sz w:val="24"/>
        </w:rPr>
      </w:pPr>
    </w:p>
    <w:p w14:paraId="6EABA556" w14:textId="77777777" w:rsidR="004B14D5" w:rsidRPr="00E00A76" w:rsidRDefault="004B14D5" w:rsidP="00FF10EC">
      <w:pPr>
        <w:ind w:left="1440" w:hanging="720"/>
        <w:jc w:val="both"/>
        <w:rPr>
          <w:sz w:val="24"/>
        </w:rPr>
      </w:pPr>
      <w:r w:rsidRPr="00E00A76">
        <w:rPr>
          <w:sz w:val="24"/>
        </w:rPr>
        <w:t>1.5</w:t>
      </w:r>
      <w:r w:rsidRPr="00E00A76">
        <w:rPr>
          <w:sz w:val="24"/>
        </w:rPr>
        <w:tab/>
        <w:t xml:space="preserve">Recognise their responsibilities when they make available premises or equipment for </w:t>
      </w:r>
      <w:r w:rsidR="00CC3F7D" w:rsidRPr="00E00A76">
        <w:rPr>
          <w:sz w:val="24"/>
        </w:rPr>
        <w:t>hire and</w:t>
      </w:r>
      <w:r w:rsidRPr="00E00A76">
        <w:rPr>
          <w:sz w:val="24"/>
        </w:rPr>
        <w:t xml:space="preserve"> will ensure that risks to the safety or health of hirers and other persons are adequately controlled as far as possible.</w:t>
      </w:r>
    </w:p>
    <w:p w14:paraId="6EABA557" w14:textId="77777777" w:rsidR="004B14D5" w:rsidRPr="00E00A76" w:rsidRDefault="004B14D5" w:rsidP="00FF10EC">
      <w:pPr>
        <w:jc w:val="both"/>
        <w:rPr>
          <w:sz w:val="24"/>
        </w:rPr>
      </w:pPr>
    </w:p>
    <w:p w14:paraId="6EABA558" w14:textId="78ED6F2F" w:rsidR="004B14D5" w:rsidRPr="00E00A76" w:rsidRDefault="004B14D5" w:rsidP="00FF10EC">
      <w:pPr>
        <w:ind w:left="1440" w:hanging="720"/>
        <w:jc w:val="both"/>
        <w:rPr>
          <w:sz w:val="24"/>
        </w:rPr>
      </w:pPr>
      <w:r w:rsidRPr="00E00A76">
        <w:rPr>
          <w:sz w:val="24"/>
        </w:rPr>
        <w:t>1.6</w:t>
      </w:r>
      <w:r w:rsidRPr="00E00A76">
        <w:rPr>
          <w:sz w:val="24"/>
        </w:rPr>
        <w:tab/>
        <w:t>Ensure that Risk Assessments are carried out within the school using a</w:t>
      </w:r>
      <w:r w:rsidR="00572033" w:rsidRPr="00E00A76">
        <w:rPr>
          <w:sz w:val="24"/>
        </w:rPr>
        <w:t xml:space="preserve"> recognised method of </w:t>
      </w:r>
      <w:r w:rsidRPr="00E00A76">
        <w:rPr>
          <w:sz w:val="24"/>
        </w:rPr>
        <w:t>recording (e.g., EEC Safety Suite)</w:t>
      </w:r>
      <w:r w:rsidR="00F627C1" w:rsidRPr="00E00A76">
        <w:rPr>
          <w:sz w:val="24"/>
        </w:rPr>
        <w:t xml:space="preserve">. Risk assessments are communicated </w:t>
      </w:r>
      <w:r w:rsidR="00A37008" w:rsidRPr="00E00A76">
        <w:rPr>
          <w:sz w:val="24"/>
        </w:rPr>
        <w:t xml:space="preserve">to all staff </w:t>
      </w:r>
      <w:r w:rsidR="00F627C1" w:rsidRPr="00E00A76">
        <w:rPr>
          <w:sz w:val="24"/>
        </w:rPr>
        <w:t xml:space="preserve">and reviewed </w:t>
      </w:r>
      <w:r w:rsidR="001C1C5A">
        <w:rPr>
          <w:sz w:val="24"/>
        </w:rPr>
        <w:t>when required.</w:t>
      </w:r>
    </w:p>
    <w:p w14:paraId="6EABA559" w14:textId="77777777" w:rsidR="004B14D5" w:rsidRPr="00E00A76" w:rsidRDefault="004B14D5" w:rsidP="00FF10EC">
      <w:pPr>
        <w:jc w:val="both"/>
        <w:rPr>
          <w:sz w:val="24"/>
        </w:rPr>
      </w:pPr>
    </w:p>
    <w:p w14:paraId="1F235642" w14:textId="4219583F" w:rsidR="00E973C2" w:rsidRPr="00E973C2" w:rsidRDefault="004B14D5" w:rsidP="00E973C2">
      <w:pPr>
        <w:ind w:left="1440" w:hanging="720"/>
        <w:jc w:val="both"/>
        <w:rPr>
          <w:sz w:val="24"/>
        </w:rPr>
      </w:pPr>
      <w:r w:rsidRPr="00E00A76">
        <w:rPr>
          <w:sz w:val="24"/>
        </w:rPr>
        <w:t>1.7</w:t>
      </w:r>
      <w:r w:rsidRPr="00E00A76">
        <w:rPr>
          <w:sz w:val="24"/>
        </w:rPr>
        <w:tab/>
      </w:r>
      <w:r w:rsidR="00002C5F" w:rsidRPr="008F1F20">
        <w:rPr>
          <w:sz w:val="24"/>
        </w:rPr>
        <w:t>Receive regular health and safety reports at Governing Body or relevant committee meetings</w:t>
      </w:r>
      <w:r w:rsidR="00E973C2" w:rsidRPr="008F1F20">
        <w:rPr>
          <w:sz w:val="24"/>
        </w:rPr>
        <w:t xml:space="preserve"> and ensure recommendations arising from audits, inspections, fire risk assessments, accident investigations and property reports are recorded, monitored and completed within agreed timescales.</w:t>
      </w:r>
    </w:p>
    <w:p w14:paraId="6EABA55B" w14:textId="77777777" w:rsidR="004B14D5" w:rsidRPr="00E00A76" w:rsidRDefault="004B14D5" w:rsidP="00E973C2">
      <w:pPr>
        <w:jc w:val="both"/>
        <w:rPr>
          <w:sz w:val="24"/>
        </w:rPr>
      </w:pPr>
    </w:p>
    <w:p w14:paraId="6EABA55C" w14:textId="77777777" w:rsidR="004B14D5" w:rsidRPr="00E00A76" w:rsidRDefault="004B14D5" w:rsidP="00FF10EC">
      <w:pPr>
        <w:ind w:left="1440" w:hanging="720"/>
        <w:jc w:val="both"/>
        <w:rPr>
          <w:sz w:val="24"/>
        </w:rPr>
      </w:pPr>
      <w:r w:rsidRPr="00E00A76">
        <w:rPr>
          <w:sz w:val="24"/>
        </w:rPr>
        <w:t>1.8</w:t>
      </w:r>
      <w:r w:rsidRPr="00E00A76">
        <w:rPr>
          <w:sz w:val="24"/>
        </w:rPr>
        <w:tab/>
        <w:t>Ensure that staff can access training to ensure their competence for their tasks.</w:t>
      </w:r>
    </w:p>
    <w:p w14:paraId="6EABA55D" w14:textId="77777777" w:rsidR="004B14D5" w:rsidRPr="00E00A76" w:rsidRDefault="004B14D5" w:rsidP="00FF10EC">
      <w:pPr>
        <w:jc w:val="both"/>
        <w:rPr>
          <w:sz w:val="24"/>
        </w:rPr>
      </w:pPr>
    </w:p>
    <w:p w14:paraId="6EABA55E" w14:textId="0D4D5EC1" w:rsidR="004B14D5" w:rsidRPr="00E00A76" w:rsidRDefault="004B14D5" w:rsidP="00FF10EC">
      <w:pPr>
        <w:ind w:left="1440" w:hanging="720"/>
        <w:jc w:val="both"/>
        <w:rPr>
          <w:sz w:val="24"/>
        </w:rPr>
      </w:pPr>
      <w:r w:rsidRPr="00E00A76">
        <w:rPr>
          <w:sz w:val="24"/>
        </w:rPr>
        <w:t>1.9</w:t>
      </w:r>
      <w:r w:rsidRPr="00E00A76">
        <w:rPr>
          <w:sz w:val="24"/>
        </w:rPr>
        <w:tab/>
      </w:r>
      <w:r w:rsidR="006846E0">
        <w:rPr>
          <w:sz w:val="24"/>
        </w:rPr>
        <w:t xml:space="preserve">Meet any </w:t>
      </w:r>
      <w:r w:rsidRPr="00E00A76">
        <w:rPr>
          <w:sz w:val="24"/>
        </w:rPr>
        <w:t xml:space="preserve">duties </w:t>
      </w:r>
      <w:r w:rsidR="006846E0">
        <w:rPr>
          <w:sz w:val="24"/>
        </w:rPr>
        <w:t>held</w:t>
      </w:r>
      <w:r w:rsidRPr="00E00A76">
        <w:rPr>
          <w:sz w:val="24"/>
        </w:rPr>
        <w:t xml:space="preserve"> as a client </w:t>
      </w:r>
      <w:r w:rsidR="006846E0">
        <w:rPr>
          <w:sz w:val="24"/>
        </w:rPr>
        <w:t>when arranging</w:t>
      </w:r>
      <w:r w:rsidRPr="00E00A76">
        <w:rPr>
          <w:sz w:val="24"/>
        </w:rPr>
        <w:t xml:space="preserve"> work </w:t>
      </w:r>
      <w:r w:rsidR="006846E0">
        <w:rPr>
          <w:sz w:val="24"/>
        </w:rPr>
        <w:t>by</w:t>
      </w:r>
      <w:r w:rsidRPr="00E00A76">
        <w:rPr>
          <w:sz w:val="24"/>
        </w:rPr>
        <w:t xml:space="preserve"> contractors or volunteers. </w:t>
      </w:r>
      <w:r w:rsidR="006846E0">
        <w:rPr>
          <w:sz w:val="24"/>
        </w:rPr>
        <w:t>The school will follow Somerset Council</w:t>
      </w:r>
      <w:r w:rsidRPr="00E00A76">
        <w:rPr>
          <w:sz w:val="24"/>
        </w:rPr>
        <w:t xml:space="preserve"> guidance </w:t>
      </w:r>
      <w:r w:rsidR="006846E0">
        <w:rPr>
          <w:sz w:val="24"/>
        </w:rPr>
        <w:t>on selecting</w:t>
      </w:r>
      <w:r w:rsidRPr="00E00A76">
        <w:rPr>
          <w:sz w:val="24"/>
        </w:rPr>
        <w:t xml:space="preserve"> competent contractors and </w:t>
      </w:r>
      <w:r>
        <w:rPr>
          <w:sz w:val="24"/>
        </w:rPr>
        <w:t>will</w:t>
      </w:r>
      <w:r w:rsidRPr="00E00A76">
        <w:rPr>
          <w:sz w:val="24"/>
        </w:rPr>
        <w:t xml:space="preserve"> seek </w:t>
      </w:r>
      <w:r w:rsidR="006846E0">
        <w:rPr>
          <w:sz w:val="24"/>
        </w:rPr>
        <w:t>advice</w:t>
      </w:r>
      <w:r w:rsidRPr="00E00A76">
        <w:rPr>
          <w:sz w:val="24"/>
        </w:rPr>
        <w:t xml:space="preserve"> from the </w:t>
      </w:r>
      <w:r w:rsidR="002B4DA2" w:rsidRPr="00E00A76">
        <w:rPr>
          <w:sz w:val="24"/>
        </w:rPr>
        <w:t xml:space="preserve">Corporate </w:t>
      </w:r>
      <w:r w:rsidRPr="00E00A76">
        <w:rPr>
          <w:sz w:val="24"/>
        </w:rPr>
        <w:t xml:space="preserve">Property </w:t>
      </w:r>
      <w:r w:rsidR="002B4DA2" w:rsidRPr="00E00A76">
        <w:rPr>
          <w:sz w:val="24"/>
        </w:rPr>
        <w:t>Group</w:t>
      </w:r>
      <w:r w:rsidRPr="00E00A76">
        <w:rPr>
          <w:sz w:val="24"/>
        </w:rPr>
        <w:t xml:space="preserve"> when </w:t>
      </w:r>
      <w:r w:rsidR="006846E0">
        <w:rPr>
          <w:sz w:val="24"/>
        </w:rPr>
        <w:t>needed. Volunteers will</w:t>
      </w:r>
      <w:r w:rsidRPr="00E00A76">
        <w:rPr>
          <w:sz w:val="24"/>
        </w:rPr>
        <w:t xml:space="preserve"> receive </w:t>
      </w:r>
      <w:r w:rsidR="006846E0">
        <w:rPr>
          <w:sz w:val="24"/>
        </w:rPr>
        <w:t>suitable</w:t>
      </w:r>
      <w:r w:rsidRPr="00E00A76">
        <w:rPr>
          <w:sz w:val="24"/>
        </w:rPr>
        <w:t xml:space="preserve"> instruction and supervision.</w:t>
      </w:r>
    </w:p>
    <w:p w14:paraId="6EABA55F" w14:textId="77777777" w:rsidR="004B14D5" w:rsidRPr="00E00A76" w:rsidRDefault="004B14D5" w:rsidP="00FF10EC">
      <w:pPr>
        <w:jc w:val="both"/>
        <w:rPr>
          <w:sz w:val="24"/>
        </w:rPr>
      </w:pPr>
    </w:p>
    <w:p w14:paraId="6EABA560" w14:textId="0F014C47" w:rsidR="004B14D5" w:rsidRPr="00E00A76" w:rsidRDefault="004B14D5" w:rsidP="00FF10EC">
      <w:pPr>
        <w:pStyle w:val="BodyTextIndent"/>
        <w:spacing w:line="240" w:lineRule="auto"/>
        <w:ind w:left="1440" w:hanging="720"/>
        <w:jc w:val="both"/>
        <w:rPr>
          <w:sz w:val="24"/>
        </w:rPr>
      </w:pPr>
      <w:r w:rsidRPr="00E00A76">
        <w:rPr>
          <w:sz w:val="24"/>
        </w:rPr>
        <w:t>1.10</w:t>
      </w:r>
      <w:r w:rsidRPr="00E00A76">
        <w:rPr>
          <w:sz w:val="24"/>
        </w:rPr>
        <w:tab/>
        <w:t xml:space="preserve">Report all incidents/accidents, using the Accident Reporting Module </w:t>
      </w:r>
      <w:r w:rsidR="00B91E83" w:rsidRPr="00E00A76">
        <w:rPr>
          <w:sz w:val="24"/>
        </w:rPr>
        <w:t>o</w:t>
      </w:r>
      <w:r w:rsidRPr="00E00A76">
        <w:rPr>
          <w:sz w:val="24"/>
        </w:rPr>
        <w:t>n</w:t>
      </w:r>
      <w:r w:rsidR="002B4DA2" w:rsidRPr="00E00A76">
        <w:rPr>
          <w:sz w:val="24"/>
        </w:rPr>
        <w:t xml:space="preserve"> the</w:t>
      </w:r>
      <w:r w:rsidRPr="00E00A76">
        <w:rPr>
          <w:sz w:val="24"/>
        </w:rPr>
        <w:t xml:space="preserve"> EEC Safety Suite and ensure appropriate follow up action</w:t>
      </w:r>
      <w:r w:rsidR="00E52CE7">
        <w:rPr>
          <w:sz w:val="24"/>
        </w:rPr>
        <w:t>s</w:t>
      </w:r>
      <w:r w:rsidRPr="00E00A76">
        <w:rPr>
          <w:sz w:val="24"/>
        </w:rPr>
        <w:t xml:space="preserve"> </w:t>
      </w:r>
      <w:r w:rsidR="00E52CE7">
        <w:rPr>
          <w:sz w:val="24"/>
        </w:rPr>
        <w:t>are</w:t>
      </w:r>
      <w:r w:rsidRPr="00E00A76">
        <w:rPr>
          <w:sz w:val="24"/>
        </w:rPr>
        <w:t xml:space="preserve"> carried out.</w:t>
      </w:r>
    </w:p>
    <w:p w14:paraId="6EABA561" w14:textId="77777777" w:rsidR="004B14D5" w:rsidRPr="00E00A76" w:rsidRDefault="004B14D5" w:rsidP="00FF10EC">
      <w:pPr>
        <w:pStyle w:val="BodyTextIndent"/>
        <w:spacing w:line="240" w:lineRule="auto"/>
        <w:ind w:left="0"/>
        <w:jc w:val="both"/>
        <w:rPr>
          <w:sz w:val="24"/>
        </w:rPr>
      </w:pPr>
    </w:p>
    <w:p w14:paraId="6EABA562" w14:textId="77777777" w:rsidR="004B14D5" w:rsidRPr="00E00A76" w:rsidRDefault="004B14D5" w:rsidP="00FF10EC">
      <w:pPr>
        <w:pStyle w:val="BodyTextIndent"/>
        <w:spacing w:line="240" w:lineRule="auto"/>
        <w:ind w:left="1440" w:hanging="720"/>
        <w:jc w:val="both"/>
        <w:rPr>
          <w:sz w:val="24"/>
        </w:rPr>
      </w:pPr>
      <w:r w:rsidRPr="00E00A76">
        <w:rPr>
          <w:sz w:val="24"/>
        </w:rPr>
        <w:t>1.11</w:t>
      </w:r>
      <w:r w:rsidRPr="00E00A76">
        <w:rPr>
          <w:sz w:val="24"/>
        </w:rPr>
        <w:tab/>
        <w:t xml:space="preserve">Review on an annual basis, all accidents and incidents reported to identify trends. </w:t>
      </w:r>
    </w:p>
    <w:p w14:paraId="07F6680A" w14:textId="77777777" w:rsidR="004B14D5" w:rsidRPr="00E00A76" w:rsidRDefault="004B14D5" w:rsidP="00FF10EC">
      <w:pPr>
        <w:pStyle w:val="BodyTextIndent"/>
        <w:spacing w:line="240" w:lineRule="auto"/>
        <w:ind w:left="1440" w:hanging="720"/>
        <w:jc w:val="both"/>
        <w:rPr>
          <w:sz w:val="24"/>
        </w:rPr>
      </w:pPr>
    </w:p>
    <w:p w14:paraId="67E2A3AA" w14:textId="3F974F91" w:rsidR="00FF10EC" w:rsidRDefault="00381D0B" w:rsidP="00FF10EC">
      <w:pPr>
        <w:pStyle w:val="BodyTextIndent"/>
        <w:spacing w:line="240" w:lineRule="auto"/>
        <w:ind w:left="1440" w:hanging="720"/>
        <w:jc w:val="both"/>
        <w:rPr>
          <w:sz w:val="24"/>
        </w:rPr>
      </w:pPr>
      <w:r>
        <w:rPr>
          <w:sz w:val="24"/>
        </w:rPr>
        <w:lastRenderedPageBreak/>
        <w:t>1.12</w:t>
      </w:r>
      <w:r>
        <w:rPr>
          <w:sz w:val="24"/>
        </w:rPr>
        <w:tab/>
      </w:r>
      <w:r w:rsidR="00FF10EC" w:rsidRPr="008F1F20">
        <w:rPr>
          <w:sz w:val="24"/>
        </w:rPr>
        <w:t>Ensure suitable arrangements are in place to identify, assess and manage the risks associated with food allergies and anaphylaxis, including supporting pupils with medical conditions, staff training, emergency response arrangements and compliance with statutory guidance and Somerset Council allergy management guidance.</w:t>
      </w:r>
    </w:p>
    <w:p w14:paraId="7220BB74" w14:textId="77777777" w:rsidR="00FF10EC" w:rsidRDefault="00FF10EC" w:rsidP="00FF10EC">
      <w:pPr>
        <w:pStyle w:val="BodyTextIndent"/>
        <w:spacing w:line="240" w:lineRule="auto"/>
        <w:ind w:left="1440" w:hanging="720"/>
        <w:jc w:val="both"/>
        <w:rPr>
          <w:sz w:val="24"/>
        </w:rPr>
      </w:pPr>
    </w:p>
    <w:p w14:paraId="6EABA564" w14:textId="22321E3E" w:rsidR="004B14D5" w:rsidRPr="00E00A76" w:rsidRDefault="00FF10EC" w:rsidP="00FF10EC">
      <w:pPr>
        <w:pStyle w:val="BodyTextIndent"/>
        <w:spacing w:line="240" w:lineRule="auto"/>
        <w:ind w:left="1440" w:hanging="720"/>
        <w:jc w:val="both"/>
        <w:rPr>
          <w:sz w:val="24"/>
        </w:rPr>
      </w:pPr>
      <w:r>
        <w:rPr>
          <w:sz w:val="24"/>
        </w:rPr>
        <w:t>1.13</w:t>
      </w:r>
      <w:r>
        <w:rPr>
          <w:sz w:val="24"/>
        </w:rPr>
        <w:tab/>
      </w:r>
      <w:r w:rsidR="004B14D5" w:rsidRPr="00E00A76">
        <w:rPr>
          <w:sz w:val="24"/>
        </w:rPr>
        <w:t>Consult with the school council and inform pupils of their responsibilities for Health and Safety.</w:t>
      </w:r>
    </w:p>
    <w:p w14:paraId="6EABA565" w14:textId="77777777" w:rsidR="004B14D5" w:rsidRPr="00E00A76" w:rsidRDefault="004B14D5" w:rsidP="00FF10EC">
      <w:pPr>
        <w:pStyle w:val="BodyTextIndent"/>
        <w:spacing w:line="240" w:lineRule="auto"/>
        <w:ind w:left="720"/>
        <w:jc w:val="both"/>
        <w:rPr>
          <w:sz w:val="24"/>
        </w:rPr>
      </w:pPr>
    </w:p>
    <w:p w14:paraId="6EABA566" w14:textId="2C799FA5" w:rsidR="004B14D5" w:rsidRPr="00E00A76" w:rsidRDefault="004B14D5" w:rsidP="00FF10EC">
      <w:pPr>
        <w:pStyle w:val="BodyTextIndent"/>
        <w:spacing w:line="240" w:lineRule="auto"/>
        <w:ind w:left="1440" w:hanging="720"/>
        <w:jc w:val="both"/>
        <w:rPr>
          <w:sz w:val="24"/>
        </w:rPr>
      </w:pPr>
      <w:r w:rsidRPr="00E00A76">
        <w:rPr>
          <w:sz w:val="24"/>
        </w:rPr>
        <w:t>1.1</w:t>
      </w:r>
      <w:r w:rsidR="00381D0B">
        <w:rPr>
          <w:sz w:val="24"/>
        </w:rPr>
        <w:t>4</w:t>
      </w:r>
      <w:r w:rsidRPr="00E00A76">
        <w:rPr>
          <w:sz w:val="24"/>
        </w:rPr>
        <w:tab/>
        <w:t>Recognise the role of safety representatives appointed by recognised trade unions and co-operate with them so that they may undertake their health and safety related functions, including reasonable paid time off for consultation inspection and investigations.</w:t>
      </w:r>
    </w:p>
    <w:p w14:paraId="7CF56E25" w14:textId="77777777" w:rsidR="0063521F" w:rsidRDefault="0063521F" w:rsidP="00FF10EC">
      <w:pPr>
        <w:pStyle w:val="BodyTextIndent"/>
        <w:spacing w:line="240" w:lineRule="auto"/>
        <w:ind w:left="1440" w:hanging="720"/>
        <w:jc w:val="both"/>
        <w:rPr>
          <w:sz w:val="24"/>
        </w:rPr>
      </w:pPr>
    </w:p>
    <w:p w14:paraId="321422F5" w14:textId="77777777" w:rsidR="00743136" w:rsidRDefault="0063521F" w:rsidP="00743136">
      <w:pPr>
        <w:pStyle w:val="BodyTextIndent"/>
        <w:spacing w:line="240" w:lineRule="auto"/>
        <w:ind w:left="1440" w:hanging="720"/>
        <w:jc w:val="both"/>
        <w:rPr>
          <w:sz w:val="24"/>
        </w:rPr>
      </w:pPr>
      <w:r>
        <w:rPr>
          <w:sz w:val="24"/>
        </w:rPr>
        <w:t>1.15</w:t>
      </w:r>
      <w:r>
        <w:rPr>
          <w:sz w:val="24"/>
        </w:rPr>
        <w:tab/>
      </w:r>
      <w:r w:rsidR="00743136" w:rsidRPr="00B2574D">
        <w:rPr>
          <w:sz w:val="24"/>
        </w:rPr>
        <w:t>Promote the health, safety and wellbeing of employees, recognising the importance of managing work-related stress, violence, aggression and other psychosocial risks.</w:t>
      </w:r>
    </w:p>
    <w:p w14:paraId="08A1EA27" w14:textId="77777777" w:rsidR="00DB6C43" w:rsidRDefault="00DB6C43" w:rsidP="00743136">
      <w:pPr>
        <w:pStyle w:val="BodyTextIndent"/>
        <w:spacing w:line="240" w:lineRule="auto"/>
        <w:ind w:left="1440" w:hanging="720"/>
        <w:jc w:val="both"/>
        <w:rPr>
          <w:sz w:val="24"/>
        </w:rPr>
      </w:pPr>
    </w:p>
    <w:p w14:paraId="1B664216" w14:textId="1DE68134" w:rsidR="00DB6C43" w:rsidRDefault="00DB6C43" w:rsidP="00297C15">
      <w:pPr>
        <w:pStyle w:val="BodyTextIndent"/>
        <w:spacing w:line="240" w:lineRule="auto"/>
        <w:ind w:left="1440" w:hanging="720"/>
        <w:jc w:val="both"/>
        <w:rPr>
          <w:sz w:val="24"/>
        </w:rPr>
      </w:pPr>
      <w:r>
        <w:rPr>
          <w:sz w:val="24"/>
        </w:rPr>
        <w:t>1.16</w:t>
      </w:r>
      <w:r>
        <w:rPr>
          <w:sz w:val="24"/>
        </w:rPr>
        <w:tab/>
      </w:r>
      <w:r w:rsidR="00297C15" w:rsidRPr="00B2574D">
        <w:rPr>
          <w:sz w:val="24"/>
        </w:rPr>
        <w:t>Ensure suitable arrangements are in place for employees undertaking lone working activities, including risk assessment and emergency arrangements.</w:t>
      </w:r>
    </w:p>
    <w:p w14:paraId="6678F7EE" w14:textId="77777777" w:rsidR="00705AFB" w:rsidRDefault="00705AFB" w:rsidP="00297C15">
      <w:pPr>
        <w:pStyle w:val="BodyTextIndent"/>
        <w:spacing w:line="240" w:lineRule="auto"/>
        <w:ind w:left="1440" w:hanging="720"/>
        <w:jc w:val="both"/>
        <w:rPr>
          <w:sz w:val="24"/>
        </w:rPr>
      </w:pPr>
    </w:p>
    <w:p w14:paraId="6EE5446B" w14:textId="77777777" w:rsidR="00705AFB" w:rsidRDefault="00705AFB" w:rsidP="00705AFB">
      <w:pPr>
        <w:pStyle w:val="BodyTextIndent"/>
        <w:spacing w:line="240" w:lineRule="auto"/>
        <w:ind w:left="1440" w:hanging="720"/>
        <w:jc w:val="both"/>
        <w:rPr>
          <w:sz w:val="24"/>
        </w:rPr>
      </w:pPr>
      <w:r w:rsidRPr="0065386D">
        <w:rPr>
          <w:sz w:val="24"/>
        </w:rPr>
        <w:t>1.17</w:t>
      </w:r>
      <w:r w:rsidRPr="0065386D">
        <w:rPr>
          <w:sz w:val="24"/>
        </w:rPr>
        <w:tab/>
        <w:t>Ensure arrangements are in place to manage water hygiene and Legionella risks in accordance with property and health and safety guidance.</w:t>
      </w:r>
    </w:p>
    <w:p w14:paraId="541A6B27" w14:textId="77777777" w:rsidR="008C7887" w:rsidRDefault="008C7887" w:rsidP="00705AFB">
      <w:pPr>
        <w:pStyle w:val="BodyTextIndent"/>
        <w:spacing w:line="240" w:lineRule="auto"/>
        <w:ind w:left="1440" w:hanging="720"/>
        <w:jc w:val="both"/>
        <w:rPr>
          <w:sz w:val="24"/>
        </w:rPr>
      </w:pPr>
    </w:p>
    <w:p w14:paraId="3A4F44D7" w14:textId="77777777" w:rsidR="008C7887" w:rsidRPr="008C7887" w:rsidRDefault="008C7887" w:rsidP="008C7887">
      <w:pPr>
        <w:pStyle w:val="BodyTextIndent"/>
        <w:spacing w:line="240" w:lineRule="auto"/>
        <w:ind w:left="1440" w:hanging="720"/>
        <w:jc w:val="both"/>
        <w:rPr>
          <w:sz w:val="24"/>
        </w:rPr>
      </w:pPr>
      <w:r>
        <w:rPr>
          <w:sz w:val="24"/>
        </w:rPr>
        <w:t>1.18</w:t>
      </w:r>
      <w:r>
        <w:rPr>
          <w:sz w:val="24"/>
        </w:rPr>
        <w:tab/>
      </w:r>
      <w:r w:rsidRPr="0065386D">
        <w:rPr>
          <w:sz w:val="24"/>
        </w:rPr>
        <w:t>Ensure arrangements are in place to manage risks associated with severe weather events including heatwaves, storms, flooding, snow and ice.</w:t>
      </w:r>
    </w:p>
    <w:p w14:paraId="406807D0" w14:textId="6C7EB940" w:rsidR="00705AFB" w:rsidRPr="00743136" w:rsidRDefault="00705AFB" w:rsidP="00352E21">
      <w:pPr>
        <w:pStyle w:val="BodyTextIndent"/>
        <w:spacing w:line="240" w:lineRule="auto"/>
        <w:ind w:left="0"/>
        <w:jc w:val="both"/>
        <w:rPr>
          <w:sz w:val="24"/>
        </w:rPr>
      </w:pPr>
    </w:p>
    <w:p w14:paraId="6EABA567" w14:textId="77777777" w:rsidR="004B14D5" w:rsidRPr="00E00A76" w:rsidRDefault="004B14D5" w:rsidP="004B14D5">
      <w:pPr>
        <w:pStyle w:val="BodyTextIndent"/>
        <w:spacing w:line="240" w:lineRule="auto"/>
        <w:ind w:left="0"/>
        <w:rPr>
          <w:sz w:val="24"/>
        </w:rPr>
      </w:pPr>
    </w:p>
    <w:p w14:paraId="6EABA568" w14:textId="6B4190D3" w:rsidR="004B14D5" w:rsidRPr="00E00A76" w:rsidRDefault="004B14D5" w:rsidP="00180B67">
      <w:pPr>
        <w:rPr>
          <w:sz w:val="24"/>
        </w:rPr>
      </w:pPr>
      <w:r w:rsidRPr="00E00A76">
        <w:rPr>
          <w:sz w:val="24"/>
        </w:rPr>
        <w:t>The following individuals are recognised as safety representatives at the school.</w:t>
      </w:r>
    </w:p>
    <w:p w14:paraId="6EABA569" w14:textId="77777777" w:rsidR="004B14D5" w:rsidRPr="00E00A76" w:rsidRDefault="004B14D5" w:rsidP="004B14D5">
      <w:pPr>
        <w:ind w:left="720" w:firstLine="720"/>
        <w:rPr>
          <w:sz w:val="24"/>
        </w:rPr>
      </w:pPr>
    </w:p>
    <w:p w14:paraId="6EABA56A" w14:textId="7CB60C55" w:rsidR="004B14D5" w:rsidRPr="00352E21" w:rsidRDefault="004B14D5" w:rsidP="00352E21">
      <w:r w:rsidRPr="00E00A76">
        <w:rPr>
          <w:sz w:val="24"/>
        </w:rPr>
        <w:t>Name</w:t>
      </w:r>
      <w:r w:rsidRPr="00E00A76">
        <w:rPr>
          <w:sz w:val="24"/>
        </w:rPr>
        <w:tab/>
        <w:t>(1)</w:t>
      </w:r>
      <w:r w:rsidRPr="00E00A76">
        <w:rPr>
          <w:sz w:val="24"/>
        </w:rPr>
        <w:tab/>
      </w:r>
      <w:sdt>
        <w:sdtPr>
          <w:id w:val="1164906032"/>
          <w:placeholder>
            <w:docPart w:val="373E602C750449A2B532051AF6C38301"/>
          </w:placeholder>
        </w:sdtPr>
        <w:sdtEndPr/>
        <w:sdtContent>
          <w:r w:rsidR="00D858A6">
            <w:t>Chloe Holt, Headteacher</w:t>
          </w:r>
        </w:sdtContent>
      </w:sdt>
      <w:r w:rsidRPr="00E00A76">
        <w:rPr>
          <w:sz w:val="24"/>
        </w:rPr>
        <w:t xml:space="preserve">  </w:t>
      </w:r>
      <w:proofErr w:type="gramStart"/>
      <w:r w:rsidRPr="00E00A76">
        <w:rPr>
          <w:sz w:val="24"/>
        </w:rPr>
        <w:t xml:space="preserve"> </w:t>
      </w:r>
      <w:r w:rsidR="00571D4B" w:rsidRPr="00E00A76">
        <w:rPr>
          <w:sz w:val="24"/>
        </w:rPr>
        <w:t xml:space="preserve">  (</w:t>
      </w:r>
      <w:proofErr w:type="gramEnd"/>
      <w:r w:rsidRPr="00E00A76">
        <w:rPr>
          <w:sz w:val="24"/>
        </w:rPr>
        <w:t>2)</w:t>
      </w:r>
      <w:r w:rsidRPr="00E00A76">
        <w:rPr>
          <w:sz w:val="24"/>
        </w:rPr>
        <w:tab/>
      </w:r>
      <w:sdt>
        <w:sdtPr>
          <w:id w:val="-52321343"/>
          <w:placeholder>
            <w:docPart w:val="BB7DDAD307C34F04A8E872813D83F29E"/>
          </w:placeholder>
        </w:sdtPr>
        <w:sdtEndPr/>
        <w:sdtContent>
          <w:r w:rsidR="00D858A6">
            <w:t>Kaisha Prodger, School Business Manager</w:t>
          </w:r>
        </w:sdtContent>
      </w:sdt>
    </w:p>
    <w:p w14:paraId="6EABA56B" w14:textId="0B99B4C1" w:rsidR="004B14D5" w:rsidRPr="00E00A76" w:rsidRDefault="004B14D5" w:rsidP="004B14D5">
      <w:pPr>
        <w:ind w:left="720" w:firstLine="720"/>
        <w:rPr>
          <w:sz w:val="24"/>
        </w:rPr>
      </w:pPr>
    </w:p>
    <w:p w14:paraId="633D8C45" w14:textId="142C7595" w:rsidR="00D52232" w:rsidRDefault="004B14D5" w:rsidP="00D52232">
      <w:r w:rsidRPr="00E00A76">
        <w:rPr>
          <w:sz w:val="24"/>
        </w:rPr>
        <w:t>Trade Unio</w:t>
      </w:r>
      <w:r w:rsidR="00D52232">
        <w:rPr>
          <w:sz w:val="24"/>
        </w:rPr>
        <w:t xml:space="preserve">n </w:t>
      </w:r>
      <w:sdt>
        <w:sdtPr>
          <w:id w:val="-2078818707"/>
          <w:placeholder>
            <w:docPart w:val="B52FF77FF60945D7BAC66169F4AA660B"/>
          </w:placeholder>
        </w:sdtPr>
        <w:sdtEndPr/>
        <w:sdtContent>
          <w:r w:rsidR="00D858A6">
            <w:t>Alexander Munro – Union Representative</w:t>
          </w:r>
        </w:sdtContent>
      </w:sdt>
    </w:p>
    <w:p w14:paraId="656CB615" w14:textId="39AE7211" w:rsidR="004B14D5" w:rsidRPr="00E00A76" w:rsidRDefault="004B14D5" w:rsidP="00D52232">
      <w:pPr>
        <w:rPr>
          <w:sz w:val="24"/>
        </w:rPr>
      </w:pPr>
    </w:p>
    <w:p w14:paraId="6EABA56E" w14:textId="77777777" w:rsidR="004B14D5" w:rsidRPr="00E00A76" w:rsidRDefault="004B14D5" w:rsidP="00A134E4">
      <w:pPr>
        <w:pStyle w:val="BodyTextIndent"/>
        <w:spacing w:line="240" w:lineRule="auto"/>
        <w:ind w:left="0"/>
        <w:jc w:val="both"/>
        <w:rPr>
          <w:sz w:val="24"/>
        </w:rPr>
      </w:pPr>
      <w:r w:rsidRPr="00E00A76">
        <w:rPr>
          <w:sz w:val="24"/>
        </w:rPr>
        <w:t>The Governors and Headteacher will draw this policy to the attention of all staff, and review annually.</w:t>
      </w:r>
    </w:p>
    <w:p w14:paraId="6EABA56F" w14:textId="77777777" w:rsidR="004B14D5" w:rsidRPr="00E00A76" w:rsidRDefault="004B14D5" w:rsidP="004B14D5">
      <w:pPr>
        <w:pStyle w:val="BodyTextIndent"/>
        <w:tabs>
          <w:tab w:val="left" w:pos="360"/>
          <w:tab w:val="left" w:pos="1080"/>
        </w:tabs>
        <w:spacing w:line="240" w:lineRule="auto"/>
        <w:ind w:hanging="1080"/>
        <w:rPr>
          <w:sz w:val="24"/>
        </w:rPr>
      </w:pPr>
    </w:p>
    <w:p w14:paraId="6EABA570" w14:textId="77777777" w:rsidR="004B14D5" w:rsidRPr="00E00A76" w:rsidRDefault="004B14D5" w:rsidP="004B14D5">
      <w:pPr>
        <w:rPr>
          <w:sz w:val="24"/>
        </w:rPr>
      </w:pPr>
    </w:p>
    <w:p w14:paraId="2F338FC6" w14:textId="1F089540" w:rsidR="00AB1CDA" w:rsidRPr="00AB1CDA" w:rsidRDefault="004B14D5" w:rsidP="00AB1CDA">
      <w:pPr>
        <w:rPr>
          <w:sz w:val="24"/>
        </w:rPr>
      </w:pPr>
      <w:r w:rsidRPr="00E00A76">
        <w:rPr>
          <w:sz w:val="24"/>
        </w:rPr>
        <w:t>Signed:</w:t>
      </w:r>
      <w:r w:rsidRPr="00E00A76">
        <w:rPr>
          <w:sz w:val="24"/>
        </w:rPr>
        <w:tab/>
      </w:r>
      <w:r w:rsidRPr="00E00A76">
        <w:rPr>
          <w:sz w:val="24"/>
        </w:rPr>
        <w:tab/>
      </w:r>
      <w:r w:rsidRPr="00E00A76">
        <w:rPr>
          <w:sz w:val="24"/>
        </w:rPr>
        <w:tab/>
      </w:r>
      <w:r w:rsidRPr="00E00A76">
        <w:rPr>
          <w:sz w:val="24"/>
        </w:rPr>
        <w:tab/>
      </w:r>
      <w:r w:rsidRPr="00E00A76">
        <w:rPr>
          <w:sz w:val="24"/>
        </w:rPr>
        <w:tab/>
      </w:r>
      <w:r w:rsidR="00B06454" w:rsidRPr="00E00A76">
        <w:rPr>
          <w:sz w:val="24"/>
        </w:rPr>
        <w:t xml:space="preserve">    </w:t>
      </w:r>
      <w:r w:rsidRPr="00E00A76">
        <w:rPr>
          <w:sz w:val="24"/>
        </w:rPr>
        <w:t>Chair of Governors:</w:t>
      </w:r>
      <w:r w:rsidR="00C30E3D">
        <w:rPr>
          <w:sz w:val="24"/>
        </w:rPr>
        <w:t xml:space="preserve"> </w:t>
      </w:r>
      <w:sdt>
        <w:sdtPr>
          <w:id w:val="1227724318"/>
          <w:placeholder>
            <w:docPart w:val="8F2376D419674DEB84EF36A279FAEE59"/>
          </w:placeholder>
        </w:sdtPr>
        <w:sdtEndPr/>
        <w:sdtContent>
          <w:r w:rsidR="00D858A6">
            <w:t>Mr Bob Pamplin</w:t>
          </w:r>
        </w:sdtContent>
      </w:sdt>
    </w:p>
    <w:p w14:paraId="6EABA572" w14:textId="5DCB78EF" w:rsidR="004B14D5" w:rsidRPr="00E00A76" w:rsidRDefault="00AB1CDA" w:rsidP="004B14D5">
      <w:pPr>
        <w:rPr>
          <w:sz w:val="24"/>
        </w:rPr>
      </w:pPr>
      <w:r w:rsidRPr="00E00A76">
        <w:rPr>
          <w:noProof/>
          <w:sz w:val="24"/>
          <w:lang w:eastAsia="en-GB"/>
        </w:rPr>
        <mc:AlternateContent>
          <mc:Choice Requires="wps">
            <w:drawing>
              <wp:anchor distT="4294967295" distB="4294967295" distL="114300" distR="114300" simplePos="0" relativeHeight="251658240" behindDoc="0" locked="0" layoutInCell="1" allowOverlap="1" wp14:anchorId="6EABA6B4" wp14:editId="467F4D07">
                <wp:simplePos x="0" y="0"/>
                <wp:positionH relativeFrom="column">
                  <wp:posOffset>533416</wp:posOffset>
                </wp:positionH>
                <wp:positionV relativeFrom="paragraph">
                  <wp:posOffset>6157</wp:posOffset>
                </wp:positionV>
                <wp:extent cx="2183765" cy="0"/>
                <wp:effectExtent l="0" t="0" r="26035" b="19050"/>
                <wp:wrapNone/>
                <wp:docPr id="1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3765"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line w14:anchorId="67D8DC2E" id="Line 1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pt,.5pt" to="213.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">
                <v:stroke dashstyle="1 1" endcap="round"/>
              </v:line>
            </w:pict>
          </mc:Fallback>
        </mc:AlternateContent>
      </w:r>
      <w:r w:rsidR="00C30E3D">
        <w:rPr>
          <w:sz w:val="24"/>
        </w:rPr>
        <w:t xml:space="preserve"> </w:t>
      </w:r>
      <w:r w:rsidR="00E0440C" w:rsidRPr="00E00A76">
        <w:rPr>
          <w:sz w:val="24"/>
        </w:rPr>
        <w:tab/>
      </w:r>
    </w:p>
    <w:p w14:paraId="6EABA574" w14:textId="5DBBCC0E" w:rsidR="004B14D5" w:rsidRPr="00E00A76" w:rsidRDefault="004B14D5" w:rsidP="004B14D5">
      <w:pPr>
        <w:rPr>
          <w:sz w:val="24"/>
        </w:rPr>
      </w:pPr>
      <w:r w:rsidRPr="00E00A76">
        <w:rPr>
          <w:sz w:val="24"/>
        </w:rPr>
        <w:t>Date:</w:t>
      </w:r>
      <w:r w:rsidR="00026933" w:rsidRPr="00026933">
        <w:rPr>
          <w:b/>
          <w:bCs/>
        </w:rPr>
        <w:t xml:space="preserve"> </w:t>
      </w:r>
      <w:sdt>
        <w:sdtPr>
          <w:rPr>
            <w:b/>
            <w:bCs/>
          </w:rPr>
          <w:id w:val="2063218574"/>
          <w:placeholder>
            <w:docPart w:val="01C857A8C2F54B52BB6DA62DBC7EAB87"/>
          </w:placeholder>
          <w:date w:fullDate="2026-09-14T00:00:00Z">
            <w:dateFormat w:val="dd/MM/yyyy"/>
            <w:lid w:val="en-GB"/>
            <w:storeMappedDataAs w:val="dateTime"/>
            <w:calendar w:val="gregorian"/>
          </w:date>
        </w:sdtPr>
        <w:sdtEndPr/>
        <w:sdtContent>
          <w:r w:rsidR="00D858A6">
            <w:rPr>
              <w:b/>
              <w:bCs/>
            </w:rPr>
            <w:t>14/09/2026</w:t>
          </w:r>
        </w:sdtContent>
      </w:sdt>
      <w:r w:rsidR="00026933" w:rsidRPr="00E00A76">
        <w:rPr>
          <w:sz w:val="24"/>
        </w:rPr>
        <w:t xml:space="preserve"> </w:t>
      </w:r>
    </w:p>
    <w:p w14:paraId="6EABA575" w14:textId="77777777" w:rsidR="004B14D5" w:rsidRPr="00E00A76" w:rsidRDefault="004B14D5" w:rsidP="004B14D5">
      <w:pPr>
        <w:rPr>
          <w:sz w:val="24"/>
        </w:rPr>
      </w:pPr>
    </w:p>
    <w:p w14:paraId="5472B183" w14:textId="300A38E2" w:rsidR="00AB1CDA" w:rsidRPr="00AB1CDA" w:rsidRDefault="004B14D5" w:rsidP="00AB1CDA">
      <w:pPr>
        <w:rPr>
          <w:sz w:val="24"/>
        </w:rPr>
      </w:pPr>
      <w:r w:rsidRPr="00E00A76">
        <w:rPr>
          <w:sz w:val="24"/>
        </w:rPr>
        <w:t>Signed</w:t>
      </w:r>
      <w:r w:rsidR="00AB1CDA">
        <w:rPr>
          <w:sz w:val="24"/>
        </w:rPr>
        <w:t>:</w:t>
      </w:r>
      <w:r w:rsidRPr="00E00A76">
        <w:rPr>
          <w:sz w:val="24"/>
        </w:rPr>
        <w:tab/>
      </w:r>
      <w:r w:rsidRPr="00E00A76">
        <w:rPr>
          <w:sz w:val="24"/>
        </w:rPr>
        <w:tab/>
      </w:r>
      <w:r w:rsidRPr="00E00A76">
        <w:rPr>
          <w:sz w:val="24"/>
        </w:rPr>
        <w:tab/>
      </w:r>
      <w:r w:rsidRPr="00E00A76">
        <w:rPr>
          <w:sz w:val="24"/>
        </w:rPr>
        <w:tab/>
      </w:r>
      <w:r w:rsidRPr="00E00A76">
        <w:rPr>
          <w:sz w:val="24"/>
        </w:rPr>
        <w:tab/>
      </w:r>
      <w:r w:rsidR="00B06454" w:rsidRPr="00E00A76">
        <w:rPr>
          <w:sz w:val="24"/>
        </w:rPr>
        <w:t xml:space="preserve">    </w:t>
      </w:r>
      <w:r w:rsidRPr="00E00A76">
        <w:rPr>
          <w:sz w:val="24"/>
        </w:rPr>
        <w:t>Headteacher:</w:t>
      </w:r>
      <w:r w:rsidR="00AB1CDA">
        <w:rPr>
          <w:sz w:val="24"/>
        </w:rPr>
        <w:t xml:space="preserve"> </w:t>
      </w:r>
      <w:sdt>
        <w:sdtPr>
          <w:id w:val="-855037326"/>
          <w:placeholder>
            <w:docPart w:val="98A15490E0394FBA8533CC55471DF580"/>
          </w:placeholder>
        </w:sdtPr>
        <w:sdtEndPr/>
        <w:sdtContent>
          <w:r w:rsidR="00D858A6">
            <w:t>Mrs Chloe Holt</w:t>
          </w:r>
        </w:sdtContent>
      </w:sdt>
    </w:p>
    <w:p w14:paraId="6EABA577" w14:textId="1A4A3FC6" w:rsidR="004B14D5" w:rsidRPr="00E00A76" w:rsidRDefault="00AB1CDA" w:rsidP="004B14D5">
      <w:pPr>
        <w:rPr>
          <w:sz w:val="24"/>
        </w:rPr>
      </w:pPr>
      <w:r w:rsidRPr="00E00A76">
        <w:rPr>
          <w:noProof/>
          <w:sz w:val="24"/>
          <w:lang w:eastAsia="en-GB"/>
        </w:rPr>
        <mc:AlternateContent>
          <mc:Choice Requires="wps">
            <w:drawing>
              <wp:anchor distT="4294967295" distB="4294967295" distL="114300" distR="114300" simplePos="0" relativeHeight="251658243" behindDoc="0" locked="0" layoutInCell="1" allowOverlap="1" wp14:anchorId="6EABA6BA" wp14:editId="32EEB8A7">
                <wp:simplePos x="0" y="0"/>
                <wp:positionH relativeFrom="column">
                  <wp:posOffset>573928</wp:posOffset>
                </wp:positionH>
                <wp:positionV relativeFrom="paragraph">
                  <wp:posOffset>6157</wp:posOffset>
                </wp:positionV>
                <wp:extent cx="2183765" cy="0"/>
                <wp:effectExtent l="0" t="0" r="26035" b="19050"/>
                <wp:wrapNone/>
                <wp:docPr id="1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3765"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line w14:anchorId="4DB7D844" id="Line 30" o:spid="_x0000_s1026" style="position:absolute;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2pt,.5pt" to="217.1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">
                <v:stroke dashstyle="1 1" endcap="round"/>
              </v:line>
            </w:pict>
          </mc:Fallback>
        </mc:AlternateContent>
      </w:r>
    </w:p>
    <w:p w14:paraId="199C3A75" w14:textId="0F38BDCB" w:rsidR="001367EA" w:rsidRDefault="004B14D5" w:rsidP="00026933">
      <w:pPr>
        <w:rPr>
          <w:b/>
          <w:bCs/>
        </w:rPr>
      </w:pPr>
      <w:r w:rsidRPr="00E00A76">
        <w:rPr>
          <w:sz w:val="24"/>
        </w:rPr>
        <w:t>Date:</w:t>
      </w:r>
      <w:r w:rsidR="001367EA">
        <w:rPr>
          <w:sz w:val="24"/>
        </w:rPr>
        <w:t xml:space="preserve"> </w:t>
      </w:r>
      <w:sdt>
        <w:sdtPr>
          <w:rPr>
            <w:b/>
            <w:bCs/>
          </w:rPr>
          <w:id w:val="223720189"/>
          <w:placeholder>
            <w:docPart w:val="AC6634625CBC42878ECF3F56A8D3B63E"/>
          </w:placeholder>
          <w:date w:fullDate="2026-09-14T00:00:00Z">
            <w:dateFormat w:val="dd/MM/yyyy"/>
            <w:lid w:val="en-GB"/>
            <w:storeMappedDataAs w:val="dateTime"/>
            <w:calendar w:val="gregorian"/>
          </w:date>
        </w:sdtPr>
        <w:sdtEndPr/>
        <w:sdtContent>
          <w:r w:rsidR="00D858A6">
            <w:rPr>
              <w:b/>
              <w:bCs/>
            </w:rPr>
            <w:t>14/09/2026</w:t>
          </w:r>
        </w:sdtContent>
      </w:sdt>
    </w:p>
    <w:p w14:paraId="6EABA579" w14:textId="57F62953" w:rsidR="004B14D5" w:rsidRPr="00E00A76" w:rsidRDefault="00026933" w:rsidP="004B14D5">
      <w:pPr>
        <w:rPr>
          <w:sz w:val="24"/>
        </w:rPr>
      </w:pPr>
      <w:r w:rsidRPr="00E00A76">
        <w:rPr>
          <w:sz w:val="24"/>
        </w:rPr>
        <w:lastRenderedPageBreak/>
        <w:t xml:space="preserve"> </w:t>
      </w:r>
    </w:p>
    <w:p w14:paraId="42D94B1E" w14:textId="0AA7A45C" w:rsidR="009428AA" w:rsidRDefault="009428AA" w:rsidP="009428AA">
      <w:pPr>
        <w:rPr>
          <w:sz w:val="24"/>
        </w:rPr>
      </w:pPr>
      <w:r>
        <w:rPr>
          <w:sz w:val="24"/>
        </w:rPr>
        <w:t xml:space="preserve">Review date: </w:t>
      </w:r>
      <w:sdt>
        <w:sdtPr>
          <w:rPr>
            <w:b/>
            <w:bCs/>
          </w:rPr>
          <w:id w:val="1534913996"/>
          <w:placeholder>
            <w:docPart w:val="20104BE73C82480BBE0022CEC1CBA2B0"/>
          </w:placeholder>
          <w:date w:fullDate="2027-09-01T00:00:00Z">
            <w:dateFormat w:val="dd/MM/yyyy"/>
            <w:lid w:val="en-GB"/>
            <w:storeMappedDataAs w:val="dateTime"/>
            <w:calendar w:val="gregorian"/>
          </w:date>
        </w:sdtPr>
        <w:sdtEndPr/>
        <w:sdtContent>
          <w:r w:rsidR="00D858A6">
            <w:rPr>
              <w:b/>
              <w:bCs/>
            </w:rPr>
            <w:t>01/09/2027</w:t>
          </w:r>
        </w:sdtContent>
      </w:sdt>
    </w:p>
    <w:p w14:paraId="2E218DB6" w14:textId="77777777" w:rsidR="009428AA" w:rsidRDefault="009428AA" w:rsidP="009428AA">
      <w:pPr>
        <w:rPr>
          <w:kern w:val="2"/>
          <w:szCs w:val="22"/>
          <w14:ligatures w14:val="standardContextual"/>
        </w:rPr>
      </w:pPr>
    </w:p>
    <w:p w14:paraId="6EABA57A" w14:textId="0CF25620" w:rsidR="004B14D5" w:rsidRDefault="009428AA" w:rsidP="004B14D5">
      <w:r>
        <w:rPr>
          <w:sz w:val="24"/>
        </w:rPr>
        <w:t xml:space="preserve">Policy owner: </w:t>
      </w:r>
      <w:sdt>
        <w:sdtPr>
          <w:id w:val="-1116678794"/>
          <w:placeholder>
            <w:docPart w:val="67826CFB598E4F80BDC641A0074FC5D3"/>
          </w:placeholder>
        </w:sdtPr>
        <w:sdtEndPr/>
        <w:sdtContent>
          <w:r w:rsidR="00D858A6">
            <w:t>Kaisha Prodger, School Business Manager</w:t>
          </w:r>
        </w:sdtContent>
      </w:sdt>
    </w:p>
    <w:p w14:paraId="6B00FE7D" w14:textId="77777777" w:rsidR="00AB1CDA" w:rsidRPr="00E00A76" w:rsidRDefault="00AB1CDA" w:rsidP="004B14D5">
      <w:pPr>
        <w:rPr>
          <w:sz w:val="24"/>
        </w:rPr>
      </w:pPr>
    </w:p>
    <w:p w14:paraId="6EABA57B" w14:textId="77777777" w:rsidR="004B14D5" w:rsidRPr="00E00A76" w:rsidRDefault="004B14D5" w:rsidP="004B14D5">
      <w:pPr>
        <w:rPr>
          <w:color w:val="006072"/>
          <w:sz w:val="24"/>
        </w:rPr>
      </w:pPr>
      <w:r w:rsidRPr="00E00A76">
        <w:rPr>
          <w:b/>
          <w:bCs/>
          <w:color w:val="006072"/>
          <w:sz w:val="24"/>
        </w:rPr>
        <w:t xml:space="preserve">2. </w:t>
      </w:r>
      <w:r w:rsidRPr="00E00A76">
        <w:rPr>
          <w:color w:val="006072"/>
          <w:sz w:val="24"/>
        </w:rPr>
        <w:t xml:space="preserve"> </w:t>
      </w:r>
      <w:r w:rsidRPr="00E00A76">
        <w:rPr>
          <w:color w:val="006072"/>
          <w:sz w:val="24"/>
        </w:rPr>
        <w:tab/>
      </w:r>
      <w:r w:rsidRPr="00E00A76">
        <w:rPr>
          <w:b/>
          <w:bCs/>
          <w:color w:val="006072"/>
          <w:sz w:val="24"/>
        </w:rPr>
        <w:t>ORGANISATION IN SUPPORT OF HEALTH AND SAFETY</w:t>
      </w:r>
      <w:r w:rsidRPr="00E00A76">
        <w:rPr>
          <w:color w:val="006072"/>
          <w:sz w:val="24"/>
        </w:rPr>
        <w:t xml:space="preserve"> </w:t>
      </w:r>
    </w:p>
    <w:p w14:paraId="6EABA57C" w14:textId="77777777" w:rsidR="004B14D5" w:rsidRPr="00E00A76" w:rsidRDefault="004B14D5" w:rsidP="004B14D5">
      <w:pPr>
        <w:rPr>
          <w:sz w:val="24"/>
        </w:rPr>
      </w:pPr>
    </w:p>
    <w:p w14:paraId="6EABA57D" w14:textId="7EBC1AB7" w:rsidR="004B14D5" w:rsidRPr="00E00A76" w:rsidRDefault="004B14D5" w:rsidP="00A134E4">
      <w:pPr>
        <w:ind w:left="1440" w:hanging="720"/>
        <w:jc w:val="both"/>
        <w:rPr>
          <w:sz w:val="24"/>
        </w:rPr>
      </w:pPr>
      <w:r w:rsidRPr="00E00A76">
        <w:rPr>
          <w:sz w:val="24"/>
        </w:rPr>
        <w:t>2.1</w:t>
      </w:r>
      <w:r w:rsidRPr="00E00A76">
        <w:rPr>
          <w:sz w:val="24"/>
        </w:rPr>
        <w:tab/>
      </w:r>
      <w:r w:rsidR="00780B39" w:rsidRPr="00780B39">
        <w:rPr>
          <w:sz w:val="24"/>
        </w:rPr>
        <w:t>Schools may organise health and safety responsibilities in different ways. Key staff must make sure that people in their area of responsibility follow this policy and the measures below:</w:t>
      </w:r>
    </w:p>
    <w:p w14:paraId="6EABA57E" w14:textId="77777777" w:rsidR="004B14D5" w:rsidRPr="00E00A76" w:rsidRDefault="004B14D5" w:rsidP="004B14D5">
      <w:pPr>
        <w:tabs>
          <w:tab w:val="left" w:pos="360"/>
        </w:tabs>
        <w:ind w:left="360"/>
        <w:rPr>
          <w:sz w:val="24"/>
        </w:rPr>
      </w:pPr>
    </w:p>
    <w:p w14:paraId="6EABA57F" w14:textId="7B98AD20" w:rsidR="004B14D5" w:rsidRPr="00E00A76" w:rsidRDefault="004B14D5" w:rsidP="004B14D5">
      <w:pPr>
        <w:ind w:left="2160" w:hanging="720"/>
        <w:rPr>
          <w:sz w:val="24"/>
        </w:rPr>
      </w:pPr>
      <w:r w:rsidRPr="00E00A76">
        <w:rPr>
          <w:sz w:val="24"/>
        </w:rPr>
        <w:t>2.1.1</w:t>
      </w:r>
      <w:r w:rsidRPr="00E00A76">
        <w:rPr>
          <w:sz w:val="24"/>
        </w:rPr>
        <w:tab/>
      </w:r>
      <w:r w:rsidR="005C229F">
        <w:rPr>
          <w:sz w:val="24"/>
        </w:rPr>
        <w:t>Identify</w:t>
      </w:r>
      <w:r w:rsidRPr="00E00A76">
        <w:rPr>
          <w:sz w:val="24"/>
        </w:rPr>
        <w:t xml:space="preserve"> and control risks </w:t>
      </w:r>
      <w:r w:rsidR="005C229F">
        <w:rPr>
          <w:sz w:val="24"/>
        </w:rPr>
        <w:t>from</w:t>
      </w:r>
      <w:r w:rsidRPr="00E00A76">
        <w:rPr>
          <w:sz w:val="24"/>
        </w:rPr>
        <w:t xml:space="preserve"> hazardous substances.</w:t>
      </w:r>
    </w:p>
    <w:p w14:paraId="6EABA580" w14:textId="77777777" w:rsidR="004B14D5" w:rsidRPr="00E00A76" w:rsidRDefault="004B14D5" w:rsidP="004B14D5">
      <w:pPr>
        <w:rPr>
          <w:sz w:val="24"/>
        </w:rPr>
      </w:pPr>
    </w:p>
    <w:p w14:paraId="6EABA581" w14:textId="0861CB97" w:rsidR="004B14D5" w:rsidRPr="00E00A76" w:rsidRDefault="004B14D5" w:rsidP="004B14D5">
      <w:pPr>
        <w:ind w:left="2160" w:hanging="720"/>
        <w:rPr>
          <w:sz w:val="24"/>
        </w:rPr>
      </w:pPr>
      <w:r w:rsidRPr="00E00A76">
        <w:rPr>
          <w:sz w:val="24"/>
        </w:rPr>
        <w:t>2.1.2</w:t>
      </w:r>
      <w:r w:rsidRPr="00E00A76">
        <w:rPr>
          <w:sz w:val="24"/>
        </w:rPr>
        <w:tab/>
      </w:r>
      <w:r w:rsidR="000C681B">
        <w:rPr>
          <w:sz w:val="24"/>
        </w:rPr>
        <w:t>Select suitable equipment and make sure it is used correctly.</w:t>
      </w:r>
    </w:p>
    <w:p w14:paraId="6EABA582" w14:textId="77777777" w:rsidR="004B14D5" w:rsidRPr="00E00A76" w:rsidRDefault="004B14D5" w:rsidP="004B14D5">
      <w:pPr>
        <w:ind w:left="2160" w:hanging="720"/>
        <w:rPr>
          <w:sz w:val="24"/>
        </w:rPr>
      </w:pPr>
    </w:p>
    <w:p w14:paraId="6EABA583" w14:textId="2654579C" w:rsidR="004B14D5" w:rsidRPr="00E00A76" w:rsidRDefault="004B14D5" w:rsidP="004B14D5">
      <w:pPr>
        <w:ind w:left="2160" w:hanging="720"/>
        <w:rPr>
          <w:sz w:val="24"/>
        </w:rPr>
      </w:pPr>
      <w:r w:rsidRPr="00E00A76">
        <w:rPr>
          <w:sz w:val="24"/>
        </w:rPr>
        <w:t>2.1.3</w:t>
      </w:r>
      <w:r w:rsidRPr="00E00A76">
        <w:rPr>
          <w:sz w:val="24"/>
        </w:rPr>
        <w:tab/>
      </w:r>
      <w:r w:rsidR="00CC232A">
        <w:rPr>
          <w:sz w:val="24"/>
        </w:rPr>
        <w:t>Identify training needs and arrange suitable training.</w:t>
      </w:r>
    </w:p>
    <w:p w14:paraId="6EABA584" w14:textId="77777777" w:rsidR="004B14D5" w:rsidRPr="00E00A76" w:rsidRDefault="004B14D5" w:rsidP="004B14D5">
      <w:pPr>
        <w:ind w:left="2160" w:hanging="720"/>
        <w:rPr>
          <w:sz w:val="24"/>
        </w:rPr>
      </w:pPr>
    </w:p>
    <w:p w14:paraId="6EABA585" w14:textId="6D5B60D6" w:rsidR="004B14D5" w:rsidRPr="00E00A76" w:rsidRDefault="004B14D5" w:rsidP="004B14D5">
      <w:pPr>
        <w:ind w:left="2160" w:hanging="720"/>
        <w:rPr>
          <w:sz w:val="24"/>
        </w:rPr>
      </w:pPr>
      <w:r w:rsidRPr="00E00A76">
        <w:rPr>
          <w:sz w:val="24"/>
        </w:rPr>
        <w:t>2.1.4</w:t>
      </w:r>
      <w:r w:rsidRPr="00E00A76">
        <w:rPr>
          <w:sz w:val="24"/>
        </w:rPr>
        <w:tab/>
      </w:r>
      <w:r w:rsidR="000F1D45">
        <w:rPr>
          <w:sz w:val="24"/>
        </w:rPr>
        <w:t>Provide</w:t>
      </w:r>
      <w:r w:rsidRPr="00E00A76">
        <w:rPr>
          <w:sz w:val="24"/>
        </w:rPr>
        <w:t xml:space="preserve"> suitable personal protective equipment </w:t>
      </w:r>
      <w:r w:rsidR="000F1D45">
        <w:rPr>
          <w:sz w:val="24"/>
        </w:rPr>
        <w:t>where needed</w:t>
      </w:r>
      <w:r w:rsidRPr="00E00A76">
        <w:rPr>
          <w:sz w:val="24"/>
        </w:rPr>
        <w:t xml:space="preserve"> and </w:t>
      </w:r>
      <w:r w:rsidR="000F1D45">
        <w:rPr>
          <w:sz w:val="24"/>
        </w:rPr>
        <w:t>make sure</w:t>
      </w:r>
      <w:r w:rsidRPr="00E00A76">
        <w:rPr>
          <w:sz w:val="24"/>
        </w:rPr>
        <w:t xml:space="preserve"> it is used</w:t>
      </w:r>
      <w:r w:rsidR="000F1D45">
        <w:rPr>
          <w:sz w:val="24"/>
        </w:rPr>
        <w:t xml:space="preserve"> correctly</w:t>
      </w:r>
      <w:r w:rsidRPr="00E00A76">
        <w:rPr>
          <w:sz w:val="24"/>
        </w:rPr>
        <w:t>.</w:t>
      </w:r>
    </w:p>
    <w:p w14:paraId="6EABA586" w14:textId="77777777" w:rsidR="004B14D5" w:rsidRPr="00E00A76" w:rsidRDefault="004B14D5" w:rsidP="004B14D5">
      <w:pPr>
        <w:tabs>
          <w:tab w:val="left" w:pos="1260"/>
        </w:tabs>
        <w:ind w:left="1260" w:hanging="900"/>
        <w:rPr>
          <w:sz w:val="24"/>
        </w:rPr>
      </w:pPr>
    </w:p>
    <w:p w14:paraId="6EABA587" w14:textId="77777777" w:rsidR="004B14D5" w:rsidRPr="00E00A76" w:rsidRDefault="004B14D5" w:rsidP="00A134E4">
      <w:pPr>
        <w:ind w:left="1440" w:hanging="720"/>
        <w:jc w:val="both"/>
        <w:rPr>
          <w:sz w:val="24"/>
        </w:rPr>
      </w:pPr>
      <w:r w:rsidRPr="00E00A76">
        <w:rPr>
          <w:sz w:val="24"/>
        </w:rPr>
        <w:t>2.2</w:t>
      </w:r>
      <w:r w:rsidRPr="00E00A76">
        <w:rPr>
          <w:sz w:val="24"/>
        </w:rPr>
        <w:tab/>
        <w:t>The Headteacher and Governors recognise the importance of all staff being competent and possessing the necessary current skills, knowledge and qualifications for the use of specialist equipment or facilities.</w:t>
      </w:r>
    </w:p>
    <w:p w14:paraId="6EABA588" w14:textId="77777777" w:rsidR="004B14D5" w:rsidRPr="00E00A76" w:rsidRDefault="004B14D5" w:rsidP="004B14D5">
      <w:pPr>
        <w:tabs>
          <w:tab w:val="left" w:pos="360"/>
          <w:tab w:val="left" w:pos="1260"/>
        </w:tabs>
        <w:ind w:left="1260" w:hanging="1260"/>
        <w:rPr>
          <w:sz w:val="24"/>
        </w:rPr>
      </w:pPr>
    </w:p>
    <w:p w14:paraId="6EABA589" w14:textId="23B550F9" w:rsidR="004B14D5" w:rsidRPr="00E00A76" w:rsidRDefault="004B14D5">
      <w:pPr>
        <w:numPr>
          <w:ilvl w:val="1"/>
          <w:numId w:val="7"/>
        </w:numPr>
        <w:jc w:val="both"/>
        <w:rPr>
          <w:sz w:val="24"/>
        </w:rPr>
      </w:pPr>
      <w:r w:rsidRPr="00E00A76">
        <w:rPr>
          <w:sz w:val="24"/>
        </w:rPr>
        <w:t xml:space="preserve">The Governors will </w:t>
      </w:r>
      <w:hyperlink r:id="rId10" w:history="1">
        <w:r w:rsidRPr="00E65CC5">
          <w:rPr>
            <w:rStyle w:val="Hyperlink"/>
            <w:color w:val="006072"/>
            <w:sz w:val="24"/>
          </w:rPr>
          <w:t>monitor safety performance</w:t>
        </w:r>
      </w:hyperlink>
      <w:r w:rsidRPr="00E00A76">
        <w:rPr>
          <w:sz w:val="24"/>
        </w:rPr>
        <w:t xml:space="preserve"> within the school against the standards </w:t>
      </w:r>
      <w:r w:rsidR="00712EC2" w:rsidRPr="00E00A76">
        <w:rPr>
          <w:sz w:val="24"/>
        </w:rPr>
        <w:t>set by</w:t>
      </w:r>
      <w:r w:rsidRPr="00E00A76">
        <w:rPr>
          <w:sz w:val="24"/>
        </w:rPr>
        <w:t xml:space="preserve"> Somerset Council and provide an annual summary of their findings.</w:t>
      </w:r>
      <w:r w:rsidRPr="00E00A76">
        <w:rPr>
          <w:sz w:val="24"/>
        </w:rPr>
        <w:br/>
      </w:r>
    </w:p>
    <w:p w14:paraId="6EABA58A" w14:textId="25C802A4" w:rsidR="004B14D5" w:rsidRPr="00E00A76" w:rsidRDefault="00A37008">
      <w:pPr>
        <w:numPr>
          <w:ilvl w:val="1"/>
          <w:numId w:val="7"/>
        </w:numPr>
        <w:rPr>
          <w:sz w:val="24"/>
        </w:rPr>
      </w:pPr>
      <w:r w:rsidRPr="00E00A76">
        <w:rPr>
          <w:sz w:val="24"/>
        </w:rPr>
        <w:t xml:space="preserve">Ensure that regular </w:t>
      </w:r>
      <w:r w:rsidR="00992FA9" w:rsidRPr="00E00A76">
        <w:rPr>
          <w:sz w:val="24"/>
        </w:rPr>
        <w:t xml:space="preserve">School Premises Management checks are completed in line with the </w:t>
      </w:r>
      <w:hyperlink r:id="rId11">
        <w:r w:rsidR="00992FA9" w:rsidRPr="00E00A76">
          <w:rPr>
            <w:rStyle w:val="Hyperlink"/>
            <w:color w:val="006072"/>
            <w:sz w:val="24"/>
          </w:rPr>
          <w:t>Premises Managers checklist</w:t>
        </w:r>
      </w:hyperlink>
      <w:r w:rsidR="00992FA9" w:rsidRPr="00E00A76">
        <w:rPr>
          <w:color w:val="006072"/>
          <w:sz w:val="24"/>
        </w:rPr>
        <w:t xml:space="preserve"> </w:t>
      </w:r>
      <w:r w:rsidR="00992FA9" w:rsidRPr="00E00A76">
        <w:rPr>
          <w:sz w:val="24"/>
        </w:rPr>
        <w:t xml:space="preserve">alongside guidance from the School’s Area Building Surveyor and Local Authority. </w:t>
      </w:r>
      <w:r w:rsidR="004B14D5" w:rsidRPr="00E00A76">
        <w:rPr>
          <w:sz w:val="24"/>
        </w:rPr>
        <w:t>Also ensuring that appropriate training needs of person responsible for premises is delivered.</w:t>
      </w:r>
      <w:r w:rsidRPr="00E00A76">
        <w:rPr>
          <w:sz w:val="24"/>
        </w:rPr>
        <w:br/>
      </w:r>
    </w:p>
    <w:p w14:paraId="6EABA58B" w14:textId="69E0D027" w:rsidR="004B14D5" w:rsidRPr="00E00A76" w:rsidRDefault="004B14D5">
      <w:pPr>
        <w:numPr>
          <w:ilvl w:val="1"/>
          <w:numId w:val="7"/>
        </w:numPr>
        <w:rPr>
          <w:sz w:val="24"/>
        </w:rPr>
      </w:pPr>
      <w:r w:rsidRPr="00E00A76">
        <w:rPr>
          <w:sz w:val="24"/>
        </w:rPr>
        <w:t xml:space="preserve">Governors to agree delegation for approval of off-site visits and activities </w:t>
      </w:r>
      <w:r w:rsidR="00A37008" w:rsidRPr="00E00A76">
        <w:rPr>
          <w:sz w:val="24"/>
        </w:rPr>
        <w:t xml:space="preserve">(Category A) </w:t>
      </w:r>
      <w:r w:rsidRPr="00E00A76">
        <w:rPr>
          <w:sz w:val="24"/>
        </w:rPr>
        <w:t xml:space="preserve">and review on an annual basis. </w:t>
      </w:r>
      <w:hyperlink r:id="rId12" w:history="1">
        <w:r w:rsidR="006B024B" w:rsidRPr="00E00A76">
          <w:rPr>
            <w:rStyle w:val="Hyperlink"/>
            <w:color w:val="006072"/>
            <w:sz w:val="24"/>
          </w:rPr>
          <w:t>Governor to Head Delegation for Category A</w:t>
        </w:r>
      </w:hyperlink>
      <w:r w:rsidRPr="00E00A76">
        <w:rPr>
          <w:color w:val="006072"/>
          <w:sz w:val="24"/>
        </w:rPr>
        <w:t>.</w:t>
      </w:r>
      <w:r w:rsidRPr="00E00A76">
        <w:rPr>
          <w:sz w:val="24"/>
        </w:rPr>
        <w:br/>
      </w:r>
    </w:p>
    <w:p w14:paraId="6EABA58C" w14:textId="312034D1" w:rsidR="004B14D5" w:rsidRPr="00E00A76" w:rsidRDefault="004B14D5">
      <w:pPr>
        <w:numPr>
          <w:ilvl w:val="1"/>
          <w:numId w:val="7"/>
        </w:numPr>
        <w:rPr>
          <w:sz w:val="24"/>
        </w:rPr>
      </w:pPr>
      <w:r w:rsidRPr="00E00A76">
        <w:rPr>
          <w:sz w:val="24"/>
        </w:rPr>
        <w:t>The Governors have appointed the following Governor</w:t>
      </w:r>
      <w:r w:rsidR="00A551E8" w:rsidRPr="00E00A76">
        <w:rPr>
          <w:sz w:val="24"/>
        </w:rPr>
        <w:t xml:space="preserve"> </w:t>
      </w:r>
      <w:sdt>
        <w:sdtPr>
          <w:id w:val="237366734"/>
          <w:placeholder>
            <w:docPart w:val="6847AC3797A6466CB4F9F49062AA6FBA"/>
          </w:placeholder>
          <w:showingPlcHdr/>
        </w:sdtPr>
        <w:sdtEndPr/>
        <w:sdtContent>
          <w:r w:rsidR="00180B67" w:rsidRPr="00604F40">
            <w:rPr>
              <w:rStyle w:val="PlaceholderText"/>
            </w:rPr>
            <w:t>Click or tap here to enter text.</w:t>
          </w:r>
        </w:sdtContent>
      </w:sdt>
      <w:r w:rsidR="00442663">
        <w:rPr>
          <w:sz w:val="24"/>
        </w:rPr>
        <w:t xml:space="preserve"> </w:t>
      </w:r>
      <w:r w:rsidRPr="00E00A76">
        <w:rPr>
          <w:sz w:val="24"/>
        </w:rPr>
        <w:t xml:space="preserve">to </w:t>
      </w:r>
      <w:r w:rsidR="00A551E8" w:rsidRPr="00E00A76">
        <w:rPr>
          <w:sz w:val="24"/>
        </w:rPr>
        <w:t xml:space="preserve">monitor health </w:t>
      </w:r>
      <w:r w:rsidRPr="00E00A76">
        <w:rPr>
          <w:sz w:val="24"/>
        </w:rPr>
        <w:t xml:space="preserve">and safety </w:t>
      </w:r>
      <w:r w:rsidR="00047D97" w:rsidRPr="00E00A76">
        <w:rPr>
          <w:sz w:val="24"/>
        </w:rPr>
        <w:t>issues and</w:t>
      </w:r>
      <w:r w:rsidRPr="00E00A76">
        <w:rPr>
          <w:sz w:val="24"/>
        </w:rPr>
        <w:t xml:space="preserve"> bring to their notice such issues that require their attention</w:t>
      </w:r>
      <w:r w:rsidR="00A551E8" w:rsidRPr="00E00A76">
        <w:rPr>
          <w:sz w:val="24"/>
        </w:rPr>
        <w:t>.</w:t>
      </w:r>
    </w:p>
    <w:p w14:paraId="6C548AF6" w14:textId="77777777" w:rsidR="00EB444A" w:rsidRPr="00E00A76" w:rsidRDefault="00EB444A" w:rsidP="00EB444A">
      <w:pPr>
        <w:ind w:left="1440"/>
        <w:rPr>
          <w:sz w:val="24"/>
        </w:rPr>
      </w:pPr>
    </w:p>
    <w:p w14:paraId="14758BE3" w14:textId="383727B6" w:rsidR="007E0B0C" w:rsidRPr="007E0B0C" w:rsidRDefault="004B14D5">
      <w:pPr>
        <w:pStyle w:val="ListParagraph"/>
        <w:numPr>
          <w:ilvl w:val="1"/>
          <w:numId w:val="7"/>
        </w:numPr>
        <w:pBdr>
          <w:bottom w:val="single" w:sz="12" w:space="9" w:color="auto"/>
        </w:pBdr>
        <w:rPr>
          <w:sz w:val="24"/>
        </w:rPr>
      </w:pPr>
      <w:r w:rsidRPr="007E0B0C">
        <w:rPr>
          <w:sz w:val="24"/>
        </w:rPr>
        <w:t>Assistance on health and safety issues is provided by</w:t>
      </w:r>
      <w:r w:rsidR="00A551E8" w:rsidRPr="007E0B0C">
        <w:rPr>
          <w:sz w:val="24"/>
        </w:rPr>
        <w:t xml:space="preserve"> The Health &amp; Safety</w:t>
      </w:r>
      <w:r w:rsidR="00113393">
        <w:rPr>
          <w:sz w:val="24"/>
        </w:rPr>
        <w:t xml:space="preserve"> </w:t>
      </w:r>
      <w:r w:rsidR="00A551E8" w:rsidRPr="007E0B0C">
        <w:rPr>
          <w:sz w:val="24"/>
        </w:rPr>
        <w:t>Service.</w:t>
      </w:r>
    </w:p>
    <w:p w14:paraId="00C65CE0" w14:textId="77777777" w:rsidR="007E0B0C" w:rsidRPr="007E0B0C" w:rsidRDefault="007E0B0C" w:rsidP="007E0B0C"/>
    <w:p w14:paraId="6EABA592" w14:textId="77777777" w:rsidR="004B14D5" w:rsidRPr="00E00A76" w:rsidRDefault="004B14D5" w:rsidP="004B14D5">
      <w:pPr>
        <w:rPr>
          <w:b/>
          <w:bCs/>
          <w:color w:val="006072"/>
          <w:sz w:val="24"/>
        </w:rPr>
      </w:pPr>
      <w:r w:rsidRPr="00E00A76">
        <w:rPr>
          <w:b/>
          <w:bCs/>
          <w:color w:val="006072"/>
          <w:sz w:val="24"/>
        </w:rPr>
        <w:lastRenderedPageBreak/>
        <w:t xml:space="preserve">3.  </w:t>
      </w:r>
      <w:r w:rsidRPr="00E00A76">
        <w:rPr>
          <w:b/>
          <w:bCs/>
          <w:color w:val="006072"/>
          <w:sz w:val="24"/>
        </w:rPr>
        <w:tab/>
        <w:t xml:space="preserve">Appointment of Appropriate Persons </w:t>
      </w:r>
    </w:p>
    <w:p w14:paraId="6EABA593" w14:textId="77777777" w:rsidR="004B14D5" w:rsidRPr="00E00A76" w:rsidRDefault="004B14D5" w:rsidP="004B14D5">
      <w:pPr>
        <w:rPr>
          <w:b/>
          <w:bCs/>
          <w:sz w:val="24"/>
        </w:rPr>
      </w:pPr>
    </w:p>
    <w:p w14:paraId="6523707F" w14:textId="3B2DE0B5" w:rsidR="003863CC" w:rsidRPr="00844BA7" w:rsidRDefault="003863CC" w:rsidP="00844BA7">
      <w:pPr>
        <w:ind w:left="720"/>
        <w:jc w:val="both"/>
        <w:rPr>
          <w:sz w:val="24"/>
        </w:rPr>
      </w:pPr>
      <w:r>
        <w:rPr>
          <w:sz w:val="24"/>
        </w:rPr>
        <w:t xml:space="preserve">Schools should appoint suitable people for each delegated area of responsibility. </w:t>
      </w:r>
      <w:hyperlink w:anchor="TableA" w:history="1">
        <w:r w:rsidRPr="003863CC">
          <w:rPr>
            <w:rStyle w:val="Hyperlink"/>
            <w:color w:val="006072"/>
            <w:sz w:val="24"/>
          </w:rPr>
          <w:t>Table A</w:t>
        </w:r>
      </w:hyperlink>
      <w:r w:rsidRPr="003863CC">
        <w:rPr>
          <w:color w:val="006072"/>
          <w:sz w:val="24"/>
        </w:rPr>
        <w:t xml:space="preserve"> </w:t>
      </w:r>
      <w:r>
        <w:rPr>
          <w:sz w:val="24"/>
        </w:rPr>
        <w:t xml:space="preserve">should be completed to show who is responsible for each area and where the related policy or guidance is kept. </w:t>
      </w:r>
      <w:r w:rsidR="00844BA7" w:rsidRPr="003B1267">
        <w:rPr>
          <w:sz w:val="24"/>
        </w:rPr>
        <w:t>Delegated responsibilities will be reviewed annually and whenever significant staffing changes occur.</w:t>
      </w:r>
      <w:r w:rsidR="00844BA7">
        <w:rPr>
          <w:sz w:val="24"/>
        </w:rPr>
        <w:t xml:space="preserve"> </w:t>
      </w:r>
      <w:r>
        <w:rPr>
          <w:sz w:val="24"/>
        </w:rPr>
        <w:t>New staff should have the skills and qualifications they need, or receive suitable training after appointment or when responsibilities change.</w:t>
      </w:r>
    </w:p>
    <w:p w14:paraId="6EABA595" w14:textId="77777777" w:rsidR="004B14D5" w:rsidRPr="00E00A76" w:rsidRDefault="004B14D5" w:rsidP="004B14D5">
      <w:pPr>
        <w:ind w:left="720"/>
        <w:rPr>
          <w:sz w:val="24"/>
        </w:rPr>
      </w:pPr>
    </w:p>
    <w:p w14:paraId="6EABA596" w14:textId="77777777" w:rsidR="004B14D5" w:rsidRPr="00E00A76" w:rsidRDefault="004B14D5" w:rsidP="004B14D5">
      <w:pPr>
        <w:rPr>
          <w:b/>
          <w:bCs/>
          <w:color w:val="006072"/>
          <w:sz w:val="24"/>
        </w:rPr>
      </w:pPr>
      <w:r w:rsidRPr="00E00A76">
        <w:rPr>
          <w:b/>
          <w:bCs/>
          <w:color w:val="006072"/>
          <w:sz w:val="24"/>
        </w:rPr>
        <w:t xml:space="preserve">4.  </w:t>
      </w:r>
      <w:r w:rsidRPr="00E00A76">
        <w:rPr>
          <w:b/>
          <w:bCs/>
          <w:color w:val="006072"/>
          <w:sz w:val="24"/>
        </w:rPr>
        <w:tab/>
        <w:t>Guidance for Schools</w:t>
      </w:r>
    </w:p>
    <w:p w14:paraId="6EABA597" w14:textId="77777777" w:rsidR="004B14D5" w:rsidRPr="00E00A76" w:rsidRDefault="004B14D5" w:rsidP="004B14D5">
      <w:pPr>
        <w:rPr>
          <w:sz w:val="24"/>
        </w:rPr>
      </w:pPr>
    </w:p>
    <w:p w14:paraId="6EABA598" w14:textId="77777777" w:rsidR="004B14D5" w:rsidRPr="00E00A76" w:rsidRDefault="004B14D5" w:rsidP="004B14D5">
      <w:pPr>
        <w:ind w:left="720"/>
        <w:rPr>
          <w:sz w:val="24"/>
        </w:rPr>
      </w:pPr>
      <w:r w:rsidRPr="00E00A76">
        <w:rPr>
          <w:sz w:val="24"/>
        </w:rPr>
        <w:t>The following guidance, produced by the Local Authority, is available for schools to use for their own standards:</w:t>
      </w:r>
    </w:p>
    <w:p w14:paraId="6EABA599" w14:textId="4EFCD69C" w:rsidR="004B14D5" w:rsidRPr="00E00A76" w:rsidRDefault="004B14D5" w:rsidP="004B14D5">
      <w:pPr>
        <w:ind w:left="351" w:firstLine="9"/>
        <w:rPr>
          <w:rStyle w:val="Hyperlink"/>
          <w:color w:val="006666"/>
          <w:sz w:val="24"/>
        </w:rPr>
      </w:pPr>
      <w:r w:rsidRPr="00E00A76">
        <w:rPr>
          <w:color w:val="006666"/>
          <w:sz w:val="24"/>
        </w:rPr>
        <w:fldChar w:fldCharType="begin"/>
      </w:r>
      <w:r w:rsidR="007377E9" w:rsidRPr="00E00A76">
        <w:rPr>
          <w:color w:val="006666"/>
          <w:sz w:val="24"/>
        </w:rPr>
        <w:instrText>HYPERLINK "https://www.somerset.gov.uk/health-and-safety/guidance-for-schools/"</w:instrText>
      </w:r>
      <w:r w:rsidRPr="00E00A76">
        <w:rPr>
          <w:color w:val="006666"/>
          <w:sz w:val="24"/>
        </w:rPr>
        <w:fldChar w:fldCharType="separate"/>
      </w:r>
    </w:p>
    <w:p w14:paraId="6EABA59A" w14:textId="52B00AF7" w:rsidR="004B14D5" w:rsidRPr="007A003D" w:rsidRDefault="003E50FA">
      <w:pPr>
        <w:numPr>
          <w:ilvl w:val="0"/>
          <w:numId w:val="1"/>
        </w:numPr>
        <w:rPr>
          <w:rStyle w:val="Hyperlink"/>
          <w:color w:val="006072"/>
          <w:sz w:val="24"/>
        </w:rPr>
      </w:pPr>
      <w:hyperlink r:id="rId13" w:history="1">
        <w:r w:rsidR="00E66D10" w:rsidRPr="007A003D">
          <w:rPr>
            <w:rStyle w:val="Hyperlink"/>
            <w:color w:val="006072"/>
            <w:sz w:val="24"/>
          </w:rPr>
          <w:t>Guidance for schools</w:t>
        </w:r>
      </w:hyperlink>
    </w:p>
    <w:p w14:paraId="6EABA59B" w14:textId="7E8ADCAE" w:rsidR="004B14D5" w:rsidRPr="00E00A76" w:rsidRDefault="004B14D5">
      <w:pPr>
        <w:numPr>
          <w:ilvl w:val="0"/>
          <w:numId w:val="1"/>
        </w:numPr>
        <w:rPr>
          <w:rStyle w:val="Hyperlink"/>
          <w:color w:val="006666"/>
          <w:sz w:val="24"/>
        </w:rPr>
      </w:pPr>
      <w:r w:rsidRPr="00E00A76">
        <w:rPr>
          <w:color w:val="006666"/>
          <w:sz w:val="24"/>
        </w:rPr>
        <w:fldChar w:fldCharType="end"/>
      </w:r>
      <w:r w:rsidR="003E1DDE" w:rsidRPr="00E00A76">
        <w:rPr>
          <w:color w:val="006666"/>
          <w:sz w:val="24"/>
        </w:rPr>
        <w:fldChar w:fldCharType="begin"/>
      </w:r>
      <w:r w:rsidR="003E1DDE" w:rsidRPr="00E00A76">
        <w:rPr>
          <w:color w:val="006666"/>
          <w:sz w:val="24"/>
        </w:rPr>
        <w:instrText>HYPERLINK "https://www.supportservicesforeducation.co.uk/Page/37933"</w:instrText>
      </w:r>
      <w:r w:rsidR="003E1DDE" w:rsidRPr="00E00A76">
        <w:rPr>
          <w:color w:val="006666"/>
          <w:sz w:val="24"/>
        </w:rPr>
        <w:fldChar w:fldCharType="separate"/>
      </w:r>
      <w:r w:rsidRPr="00E00A76">
        <w:rPr>
          <w:rStyle w:val="Hyperlink"/>
          <w:color w:val="006666"/>
          <w:sz w:val="24"/>
        </w:rPr>
        <w:t>Outdoor Education and External Visits Website</w:t>
      </w:r>
    </w:p>
    <w:p w14:paraId="6EABA59C" w14:textId="16CD7923" w:rsidR="004B14D5" w:rsidRPr="00E00A76" w:rsidRDefault="004B14D5" w:rsidP="004B14D5">
      <w:pPr>
        <w:ind w:left="360"/>
        <w:rPr>
          <w:rStyle w:val="Hyperlink"/>
          <w:color w:val="006666"/>
          <w:sz w:val="24"/>
        </w:rPr>
      </w:pPr>
    </w:p>
    <w:p w14:paraId="6EABA59D" w14:textId="497AFC5A" w:rsidR="004B14D5" w:rsidRPr="00E00A76" w:rsidRDefault="003E1DDE" w:rsidP="004B14D5">
      <w:pPr>
        <w:ind w:left="700" w:hanging="600"/>
        <w:rPr>
          <w:sz w:val="24"/>
        </w:rPr>
      </w:pPr>
      <w:r w:rsidRPr="00E00A76">
        <w:rPr>
          <w:color w:val="006666"/>
          <w:sz w:val="24"/>
        </w:rPr>
        <w:fldChar w:fldCharType="end"/>
      </w:r>
      <w:r w:rsidR="004B14D5" w:rsidRPr="00E00A76">
        <w:rPr>
          <w:sz w:val="24"/>
        </w:rPr>
        <w:t>4.1</w:t>
      </w:r>
      <w:r w:rsidR="004B14D5" w:rsidRPr="00E00A76">
        <w:rPr>
          <w:sz w:val="24"/>
        </w:rPr>
        <w:tab/>
        <w:t>The Governors adopt the standards of the following publications, which are endorsed by Somerset Council</w:t>
      </w:r>
      <w:r w:rsidR="00E952B7" w:rsidRPr="00E00A76">
        <w:rPr>
          <w:sz w:val="24"/>
        </w:rPr>
        <w:t>’</w:t>
      </w:r>
      <w:r w:rsidR="004B14D5" w:rsidRPr="00E00A76">
        <w:rPr>
          <w:sz w:val="24"/>
        </w:rPr>
        <w:t>s Learning and Achievement service as standards for its schools:</w:t>
      </w:r>
    </w:p>
    <w:p w14:paraId="6EABA59E" w14:textId="77777777" w:rsidR="004B14D5" w:rsidRPr="00E00A76" w:rsidRDefault="004B14D5" w:rsidP="004B14D5">
      <w:pPr>
        <w:ind w:left="720" w:hanging="360"/>
        <w:rPr>
          <w:sz w:val="24"/>
        </w:rPr>
      </w:pPr>
    </w:p>
    <w:p w14:paraId="07E4C741" w14:textId="489B76D7" w:rsidR="001662BD" w:rsidRPr="00997718" w:rsidRDefault="004B14D5">
      <w:pPr>
        <w:numPr>
          <w:ilvl w:val="0"/>
          <w:numId w:val="9"/>
        </w:numPr>
        <w:tabs>
          <w:tab w:val="num" w:pos="100"/>
          <w:tab w:val="num" w:pos="700"/>
        </w:tabs>
        <w:ind w:left="100" w:firstLine="762"/>
        <w:rPr>
          <w:sz w:val="24"/>
        </w:rPr>
      </w:pPr>
      <w:r w:rsidRPr="00997718">
        <w:rPr>
          <w:sz w:val="24"/>
        </w:rPr>
        <w:t xml:space="preserve">Association for Physical Education </w:t>
      </w:r>
      <w:r w:rsidR="00180B67" w:rsidRPr="00997718">
        <w:rPr>
          <w:sz w:val="24"/>
        </w:rPr>
        <w:t>(</w:t>
      </w:r>
      <w:proofErr w:type="spellStart"/>
      <w:r w:rsidRPr="00997718">
        <w:rPr>
          <w:sz w:val="24"/>
        </w:rPr>
        <w:t>afPE</w:t>
      </w:r>
      <w:proofErr w:type="spellEnd"/>
      <w:r w:rsidR="00180B67" w:rsidRPr="00997718">
        <w:rPr>
          <w:sz w:val="24"/>
        </w:rPr>
        <w:t xml:space="preserve">) </w:t>
      </w:r>
      <w:r w:rsidR="00571D4B" w:rsidRPr="00997718">
        <w:rPr>
          <w:sz w:val="24"/>
        </w:rPr>
        <w:t>(</w:t>
      </w:r>
      <w:r w:rsidR="0028363A" w:rsidRPr="00997718">
        <w:rPr>
          <w:sz w:val="24"/>
        </w:rPr>
        <w:t>2025</w:t>
      </w:r>
      <w:r w:rsidRPr="00997718">
        <w:rPr>
          <w:sz w:val="24"/>
        </w:rPr>
        <w:t>)</w:t>
      </w:r>
      <w:r w:rsidR="006A6761" w:rsidRPr="00997718">
        <w:rPr>
          <w:sz w:val="24"/>
        </w:rPr>
        <w:t>:</w:t>
      </w:r>
      <w:r w:rsidR="001662BD" w:rsidRPr="00997718">
        <w:rPr>
          <w:sz w:val="24"/>
        </w:rPr>
        <w:t xml:space="preserve"> </w:t>
      </w:r>
    </w:p>
    <w:p w14:paraId="6EABA59F" w14:textId="0EF44D42" w:rsidR="004B14D5" w:rsidRPr="00E00A76" w:rsidRDefault="001662BD" w:rsidP="00997718">
      <w:pPr>
        <w:tabs>
          <w:tab w:val="num" w:pos="700"/>
        </w:tabs>
        <w:ind w:left="862"/>
        <w:rPr>
          <w:sz w:val="24"/>
        </w:rPr>
      </w:pPr>
      <w:r w:rsidRPr="00997718">
        <w:rPr>
          <w:color w:val="006666"/>
          <w:sz w:val="24"/>
        </w:rPr>
        <w:tab/>
      </w:r>
      <w:hyperlink r:id="rId14" w:history="1">
        <w:r w:rsidR="0028363A" w:rsidRPr="00997718">
          <w:rPr>
            <w:rStyle w:val="Hyperlink"/>
            <w:color w:val="006072"/>
            <w:sz w:val="24"/>
            <w:szCs w:val="28"/>
          </w:rPr>
          <w:t>Safe Practice: in Physical Education, School Sport and Physical Activity</w:t>
        </w:r>
      </w:hyperlink>
    </w:p>
    <w:p w14:paraId="6EABA5A0" w14:textId="77777777" w:rsidR="004B14D5" w:rsidRPr="00E00A76" w:rsidRDefault="004B14D5" w:rsidP="00997718">
      <w:pPr>
        <w:tabs>
          <w:tab w:val="num" w:pos="700"/>
        </w:tabs>
        <w:ind w:left="862"/>
        <w:rPr>
          <w:sz w:val="24"/>
        </w:rPr>
      </w:pPr>
    </w:p>
    <w:p w14:paraId="6EABA5A1" w14:textId="5CE665BD" w:rsidR="004B14D5" w:rsidRPr="00997718" w:rsidRDefault="004B14D5">
      <w:pPr>
        <w:numPr>
          <w:ilvl w:val="3"/>
          <w:numId w:val="9"/>
        </w:numPr>
        <w:tabs>
          <w:tab w:val="num" w:pos="1429"/>
        </w:tabs>
        <w:ind w:left="1429" w:hanging="567"/>
        <w:rPr>
          <w:sz w:val="24"/>
        </w:rPr>
      </w:pPr>
      <w:r w:rsidRPr="00997718">
        <w:rPr>
          <w:sz w:val="24"/>
        </w:rPr>
        <w:t xml:space="preserve">Health and Safety: </w:t>
      </w:r>
      <w:r w:rsidR="00992FA9" w:rsidRPr="00997718">
        <w:rPr>
          <w:sz w:val="24"/>
        </w:rPr>
        <w:t>Responsibilities and duties for Schools</w:t>
      </w:r>
      <w:r w:rsidR="002A795C" w:rsidRPr="00997718">
        <w:rPr>
          <w:sz w:val="24"/>
        </w:rPr>
        <w:t xml:space="preserve"> (</w:t>
      </w:r>
      <w:r w:rsidR="00D01EF3" w:rsidRPr="00997718">
        <w:rPr>
          <w:sz w:val="24"/>
        </w:rPr>
        <w:t>April 2022</w:t>
      </w:r>
      <w:r w:rsidR="002A795C" w:rsidRPr="00997718">
        <w:rPr>
          <w:sz w:val="24"/>
        </w:rPr>
        <w:t>)</w:t>
      </w:r>
      <w:r w:rsidRPr="00997718">
        <w:rPr>
          <w:sz w:val="24"/>
        </w:rPr>
        <w:t xml:space="preserve">: </w:t>
      </w:r>
      <w:hyperlink r:id="rId15" w:history="1">
        <w:r w:rsidR="00D9556C" w:rsidRPr="00997718">
          <w:rPr>
            <w:rStyle w:val="Hyperlink"/>
            <w:color w:val="006072"/>
            <w:sz w:val="24"/>
            <w:szCs w:val="28"/>
          </w:rPr>
          <w:t>Health and safety: responsibilities and duties for schools</w:t>
        </w:r>
      </w:hyperlink>
    </w:p>
    <w:p w14:paraId="6EABA5A2" w14:textId="77777777" w:rsidR="004B14D5" w:rsidRPr="00E00A76" w:rsidRDefault="004B14D5" w:rsidP="00997718">
      <w:pPr>
        <w:tabs>
          <w:tab w:val="num" w:pos="1000"/>
        </w:tabs>
        <w:rPr>
          <w:sz w:val="24"/>
        </w:rPr>
      </w:pPr>
    </w:p>
    <w:p w14:paraId="6EABA5A3" w14:textId="5AFDC3D0" w:rsidR="004B14D5" w:rsidRPr="00E00A76" w:rsidRDefault="004B14D5">
      <w:pPr>
        <w:numPr>
          <w:ilvl w:val="0"/>
          <w:numId w:val="2"/>
        </w:numPr>
        <w:ind w:hanging="578"/>
        <w:rPr>
          <w:sz w:val="24"/>
        </w:rPr>
      </w:pPr>
      <w:r w:rsidRPr="00E00A76">
        <w:rPr>
          <w:sz w:val="24"/>
        </w:rPr>
        <w:t xml:space="preserve">Building Bulletin 100: Design for Fire Safety in Schools (March 2014): </w:t>
      </w:r>
      <w:hyperlink r:id="rId16" w:history="1">
        <w:r w:rsidRPr="00E00A76">
          <w:rPr>
            <w:rStyle w:val="Hyperlink"/>
            <w:color w:val="006072"/>
            <w:sz w:val="24"/>
          </w:rPr>
          <w:t>https://www.gov.uk/government/publications/building-bulletin-100-design-for-fire-safety-in-schools</w:t>
        </w:r>
      </w:hyperlink>
      <w:r w:rsidRPr="00E00A76">
        <w:rPr>
          <w:color w:val="006072"/>
          <w:sz w:val="24"/>
        </w:rPr>
        <w:t xml:space="preserve"> </w:t>
      </w:r>
    </w:p>
    <w:p w14:paraId="6EABA5A4" w14:textId="77777777" w:rsidR="004B14D5" w:rsidRPr="00E00A76" w:rsidRDefault="004B14D5" w:rsidP="004B14D5">
      <w:pPr>
        <w:ind w:left="720"/>
        <w:rPr>
          <w:sz w:val="24"/>
        </w:rPr>
      </w:pPr>
    </w:p>
    <w:p w14:paraId="6EABA5A5" w14:textId="77777777" w:rsidR="004B14D5" w:rsidRPr="00E00A76" w:rsidRDefault="004B14D5">
      <w:pPr>
        <w:numPr>
          <w:ilvl w:val="0"/>
          <w:numId w:val="2"/>
        </w:numPr>
        <w:tabs>
          <w:tab w:val="num" w:pos="1000"/>
        </w:tabs>
        <w:ind w:hanging="578"/>
        <w:rPr>
          <w:sz w:val="24"/>
        </w:rPr>
      </w:pPr>
      <w:r w:rsidRPr="00E00A76">
        <w:rPr>
          <w:sz w:val="24"/>
        </w:rPr>
        <w:t xml:space="preserve">Learning Outside of the Classroom: </w:t>
      </w:r>
      <w:hyperlink r:id="rId17" w:history="1">
        <w:r w:rsidRPr="00E00A76">
          <w:rPr>
            <w:rStyle w:val="Hyperlink"/>
            <w:color w:val="006072"/>
            <w:sz w:val="24"/>
          </w:rPr>
          <w:t>http://www.lotc.org.uk/</w:t>
        </w:r>
      </w:hyperlink>
      <w:r w:rsidRPr="00E00A76">
        <w:rPr>
          <w:color w:val="006072"/>
          <w:sz w:val="24"/>
        </w:rPr>
        <w:t xml:space="preserve"> </w:t>
      </w:r>
    </w:p>
    <w:p w14:paraId="6EABA5A6" w14:textId="77777777" w:rsidR="004B14D5" w:rsidRPr="00E00A76" w:rsidRDefault="004B14D5" w:rsidP="004B14D5">
      <w:pPr>
        <w:tabs>
          <w:tab w:val="num" w:pos="1000"/>
        </w:tabs>
        <w:rPr>
          <w:sz w:val="24"/>
        </w:rPr>
      </w:pPr>
    </w:p>
    <w:p w14:paraId="6EABA5A7" w14:textId="5EC658CE" w:rsidR="004B14D5" w:rsidRPr="00E00A76" w:rsidRDefault="004B14D5">
      <w:pPr>
        <w:numPr>
          <w:ilvl w:val="0"/>
          <w:numId w:val="2"/>
        </w:numPr>
        <w:tabs>
          <w:tab w:val="num" w:pos="1000"/>
        </w:tabs>
        <w:ind w:left="800" w:hanging="658"/>
        <w:rPr>
          <w:sz w:val="24"/>
        </w:rPr>
      </w:pPr>
      <w:r w:rsidRPr="00E00A76">
        <w:rPr>
          <w:sz w:val="24"/>
        </w:rPr>
        <w:t xml:space="preserve">Guidance on First Aid for Schools: first published August 2000 </w:t>
      </w:r>
      <w:r w:rsidR="002A795C">
        <w:rPr>
          <w:sz w:val="24"/>
        </w:rPr>
        <w:t>(</w:t>
      </w:r>
      <w:r w:rsidRPr="00E00A76">
        <w:rPr>
          <w:sz w:val="24"/>
        </w:rPr>
        <w:t>February</w:t>
      </w:r>
      <w:r w:rsidR="00133E08" w:rsidRPr="00E00A76">
        <w:rPr>
          <w:sz w:val="24"/>
        </w:rPr>
        <w:t xml:space="preserve"> </w:t>
      </w:r>
      <w:r w:rsidRPr="00E00A76">
        <w:rPr>
          <w:sz w:val="24"/>
        </w:rPr>
        <w:t>2014</w:t>
      </w:r>
      <w:r w:rsidR="002A795C">
        <w:rPr>
          <w:sz w:val="24"/>
        </w:rPr>
        <w:t>)</w:t>
      </w:r>
      <w:r w:rsidRPr="00E00A76">
        <w:rPr>
          <w:sz w:val="24"/>
        </w:rPr>
        <w:t>:</w:t>
      </w:r>
      <w:r w:rsidR="00B7103A">
        <w:rPr>
          <w:sz w:val="24"/>
        </w:rPr>
        <w:t xml:space="preserve"> </w:t>
      </w:r>
      <w:hyperlink r:id="rId18" w:history="1">
        <w:r w:rsidR="00B94D7F" w:rsidRPr="00400F19">
          <w:rPr>
            <w:rStyle w:val="Hyperlink"/>
            <w:sz w:val="24"/>
          </w:rPr>
          <w:t>https://www.gov.uk/government/publications/first-aid-in-schools</w:t>
        </w:r>
      </w:hyperlink>
      <w:r w:rsidRPr="00E00A76">
        <w:rPr>
          <w:color w:val="006072"/>
          <w:sz w:val="24"/>
        </w:rPr>
        <w:t xml:space="preserve"> </w:t>
      </w:r>
    </w:p>
    <w:p w14:paraId="6EABA5A8" w14:textId="77777777" w:rsidR="004B14D5" w:rsidRPr="00E00A76" w:rsidRDefault="004B14D5" w:rsidP="004B14D5">
      <w:pPr>
        <w:tabs>
          <w:tab w:val="num" w:pos="1000"/>
        </w:tabs>
        <w:rPr>
          <w:sz w:val="24"/>
        </w:rPr>
      </w:pPr>
    </w:p>
    <w:p w14:paraId="6EABA5A9" w14:textId="2F583216" w:rsidR="004B14D5" w:rsidRPr="00E00A76" w:rsidRDefault="004B14D5">
      <w:pPr>
        <w:numPr>
          <w:ilvl w:val="0"/>
          <w:numId w:val="2"/>
        </w:numPr>
        <w:tabs>
          <w:tab w:val="num" w:pos="1500"/>
        </w:tabs>
        <w:ind w:hanging="578"/>
        <w:rPr>
          <w:sz w:val="24"/>
        </w:rPr>
      </w:pPr>
      <w:r w:rsidRPr="00E00A76">
        <w:rPr>
          <w:sz w:val="24"/>
        </w:rPr>
        <w:t>Supporting Pupils at School with Medical Conditions: published b</w:t>
      </w:r>
      <w:r w:rsidR="00005E03" w:rsidRPr="00E00A76">
        <w:rPr>
          <w:sz w:val="24"/>
        </w:rPr>
        <w:t>y Department for Education</w:t>
      </w:r>
      <w:r w:rsidR="002A795C">
        <w:rPr>
          <w:sz w:val="24"/>
        </w:rPr>
        <w:t xml:space="preserve"> (</w:t>
      </w:r>
      <w:r w:rsidR="00005E03" w:rsidRPr="00E00A76">
        <w:rPr>
          <w:sz w:val="24"/>
        </w:rPr>
        <w:t>December 2015</w:t>
      </w:r>
      <w:r w:rsidR="002A795C">
        <w:rPr>
          <w:sz w:val="24"/>
        </w:rPr>
        <w:t>)</w:t>
      </w:r>
      <w:r w:rsidRPr="00E00A76">
        <w:rPr>
          <w:sz w:val="24"/>
        </w:rPr>
        <w:t>:</w:t>
      </w:r>
      <w:r w:rsidR="007E6E15" w:rsidRPr="00E00A76">
        <w:rPr>
          <w:sz w:val="24"/>
        </w:rPr>
        <w:t xml:space="preserve"> </w:t>
      </w:r>
    </w:p>
    <w:p w14:paraId="32068B05" w14:textId="77777777" w:rsidR="006D73AC" w:rsidRPr="00E00A76" w:rsidRDefault="003E50FA" w:rsidP="00005E03">
      <w:pPr>
        <w:ind w:left="720"/>
        <w:rPr>
          <w:color w:val="006072"/>
          <w:sz w:val="24"/>
        </w:rPr>
      </w:pPr>
      <w:hyperlink r:id="rId19" w:history="1">
        <w:r w:rsidR="00005E03" w:rsidRPr="00E00A76">
          <w:rPr>
            <w:rStyle w:val="Hyperlink"/>
            <w:color w:val="006072"/>
            <w:sz w:val="24"/>
          </w:rPr>
          <w:t>https://www.gov.uk/government/uploads/system/uploads/attachment_data/file/484418/supporting-pupils-at-school-with-medical-conditions.pdf</w:t>
        </w:r>
      </w:hyperlink>
      <w:r w:rsidR="00005E03" w:rsidRPr="00E00A76">
        <w:rPr>
          <w:color w:val="006072"/>
          <w:sz w:val="24"/>
        </w:rPr>
        <w:t xml:space="preserve">  </w:t>
      </w:r>
    </w:p>
    <w:p w14:paraId="6EABA5AA" w14:textId="55C2ECE2" w:rsidR="00005E03" w:rsidRPr="00E00A76" w:rsidRDefault="00005E03" w:rsidP="00005E03">
      <w:pPr>
        <w:ind w:left="720"/>
        <w:rPr>
          <w:color w:val="006072"/>
          <w:sz w:val="24"/>
        </w:rPr>
      </w:pPr>
      <w:r w:rsidRPr="00E00A76">
        <w:rPr>
          <w:color w:val="006072"/>
          <w:sz w:val="24"/>
        </w:rPr>
        <w:t xml:space="preserve"> </w:t>
      </w:r>
    </w:p>
    <w:p w14:paraId="6EABA5AC" w14:textId="26A9E1C3" w:rsidR="004B14D5" w:rsidRPr="00E00A76" w:rsidRDefault="004B14D5" w:rsidP="00180B67">
      <w:pPr>
        <w:ind w:firstLine="720"/>
        <w:rPr>
          <w:sz w:val="24"/>
        </w:rPr>
        <w:sectPr w:rsidR="004B14D5" w:rsidRPr="00E00A76" w:rsidSect="004E0A2B">
          <w:headerReference w:type="default" r:id="rId20"/>
          <w:footerReference w:type="default" r:id="rId21"/>
          <w:pgSz w:w="11909" w:h="16834" w:code="9"/>
          <w:pgMar w:top="568" w:right="1134" w:bottom="720" w:left="1134" w:header="340" w:footer="170" w:gutter="0"/>
          <w:cols w:space="720"/>
          <w:docGrid w:linePitch="360"/>
        </w:sectPr>
      </w:pPr>
      <w:r w:rsidRPr="00E00A76">
        <w:rPr>
          <w:sz w:val="24"/>
        </w:rPr>
        <w:t xml:space="preserve">The School has established its own policies on </w:t>
      </w:r>
      <w:sdt>
        <w:sdtPr>
          <w:id w:val="-1728830078"/>
          <w:placeholder>
            <w:docPart w:val="D3143B4D95D748A18A97075620AA6A51"/>
          </w:placeholder>
          <w:showingPlcHdr/>
        </w:sdtPr>
        <w:sdtEndPr/>
        <w:sdtContent>
          <w:r w:rsidR="00180B67" w:rsidRPr="00180B67">
            <w:rPr>
              <w:rStyle w:val="PlaceholderText"/>
              <w:u w:val="single"/>
            </w:rPr>
            <w:t>Click or tap here to enter text.</w:t>
          </w:r>
        </w:sdtContent>
      </w:sdt>
    </w:p>
    <w:p w14:paraId="6EABA5AD" w14:textId="77777777" w:rsidR="004B14D5" w:rsidRPr="00E00A76" w:rsidRDefault="00454B61" w:rsidP="004B14D5">
      <w:pPr>
        <w:rPr>
          <w:b/>
          <w:bCs/>
          <w:caps/>
          <w:sz w:val="24"/>
        </w:rPr>
      </w:pPr>
      <w:bookmarkStart w:id="0" w:name="TableA"/>
      <w:bookmarkEnd w:id="0"/>
      <w:r w:rsidRPr="00E00A76">
        <w:rPr>
          <w:b/>
          <w:bCs/>
          <w:caps/>
          <w:color w:val="006072"/>
          <w:sz w:val="24"/>
        </w:rPr>
        <w:lastRenderedPageBreak/>
        <w:t xml:space="preserve">TABLE A - </w:t>
      </w:r>
      <w:r w:rsidR="004B14D5" w:rsidRPr="00E00A76">
        <w:rPr>
          <w:b/>
          <w:bCs/>
          <w:caps/>
          <w:color w:val="006072"/>
          <w:sz w:val="24"/>
        </w:rPr>
        <w:t>Delegated areas of responsibility within the school</w:t>
      </w:r>
      <w:r w:rsidR="004B14D5" w:rsidRPr="00E00A76">
        <w:rPr>
          <w:b/>
          <w:bCs/>
          <w:caps/>
          <w:color w:val="006072"/>
          <w:sz w:val="24"/>
        </w:rPr>
        <w:tab/>
      </w:r>
      <w:r w:rsidR="004B14D5" w:rsidRPr="00E00A76">
        <w:rPr>
          <w:b/>
          <w:bCs/>
          <w:caps/>
          <w:sz w:val="24"/>
        </w:rPr>
        <w:tab/>
      </w:r>
      <w:r w:rsidR="004B14D5" w:rsidRPr="00E00A76">
        <w:rPr>
          <w:b/>
          <w:bCs/>
          <w:caps/>
          <w:sz w:val="24"/>
        </w:rPr>
        <w:tab/>
      </w:r>
      <w:r w:rsidR="004B14D5" w:rsidRPr="00E00A76">
        <w:rPr>
          <w:b/>
          <w:bCs/>
          <w:caps/>
          <w:sz w:val="24"/>
        </w:rPr>
        <w:tab/>
      </w:r>
      <w:r w:rsidR="004B14D5" w:rsidRPr="00E00A76">
        <w:rPr>
          <w:b/>
          <w:bCs/>
          <w:caps/>
          <w:sz w:val="24"/>
        </w:rPr>
        <w:tab/>
      </w:r>
      <w:r w:rsidR="004B14D5" w:rsidRPr="00E00A76">
        <w:rPr>
          <w:b/>
          <w:bCs/>
          <w:caps/>
          <w:sz w:val="24"/>
        </w:rPr>
        <w:tab/>
      </w:r>
    </w:p>
    <w:p w14:paraId="6EABA5AE" w14:textId="750F27E3" w:rsidR="004B14D5" w:rsidRPr="00E00A76" w:rsidRDefault="004B14D5" w:rsidP="004B14D5">
      <w:pPr>
        <w:rPr>
          <w:b/>
          <w:bCs/>
          <w:sz w:val="24"/>
        </w:rPr>
      </w:pPr>
      <w:r w:rsidRPr="00E00A76">
        <w:rPr>
          <w:b/>
          <w:bCs/>
          <w:sz w:val="24"/>
        </w:rPr>
        <w:t>Name of School:</w:t>
      </w:r>
      <w:r w:rsidR="00180B67">
        <w:rPr>
          <w:b/>
          <w:bCs/>
          <w:sz w:val="24"/>
        </w:rPr>
        <w:t xml:space="preserve"> </w:t>
      </w:r>
      <w:sdt>
        <w:sdtPr>
          <w:id w:val="229045848"/>
          <w:placeholder>
            <w:docPart w:val="3941ACFB18A542ECA78C0ED9491F2C34"/>
          </w:placeholder>
        </w:sdtPr>
        <w:sdtEndPr/>
        <w:sdtContent>
          <w:r w:rsidR="00D858A6">
            <w:t>Creech St Michael C of E Primary School</w:t>
          </w:r>
        </w:sdtContent>
      </w:sdt>
    </w:p>
    <w:p w14:paraId="6EABA5AF" w14:textId="77777777" w:rsidR="004B14D5" w:rsidRPr="00E00A76" w:rsidRDefault="004B14D5" w:rsidP="004B14D5">
      <w:pPr>
        <w:rPr>
          <w:b/>
          <w:bCs/>
          <w:sz w:val="24"/>
        </w:rPr>
      </w:pPr>
    </w:p>
    <w:p w14:paraId="6EABA5B0" w14:textId="7600F401" w:rsidR="004B14D5" w:rsidRPr="00E00A76" w:rsidRDefault="004B14D5" w:rsidP="004B14D5">
      <w:pPr>
        <w:rPr>
          <w:b/>
          <w:bCs/>
          <w:sz w:val="24"/>
        </w:rPr>
      </w:pPr>
    </w:p>
    <w:p w14:paraId="6EABA5B1" w14:textId="495F7CD6" w:rsidR="004B14D5" w:rsidRPr="00E00A76" w:rsidRDefault="004B14D5" w:rsidP="004B14D5">
      <w:pPr>
        <w:rPr>
          <w:b/>
          <w:bCs/>
          <w:sz w:val="24"/>
        </w:rPr>
      </w:pPr>
      <w:r w:rsidRPr="00E00A76">
        <w:rPr>
          <w:b/>
          <w:bCs/>
          <w:sz w:val="24"/>
        </w:rPr>
        <w:t>Headteacher</w:t>
      </w:r>
      <w:r w:rsidR="00DC2264" w:rsidRPr="00E00A76">
        <w:rPr>
          <w:b/>
          <w:bCs/>
          <w:sz w:val="24"/>
        </w:rPr>
        <w:t>:</w:t>
      </w:r>
      <w:r w:rsidR="00180B67">
        <w:rPr>
          <w:b/>
          <w:bCs/>
          <w:sz w:val="24"/>
        </w:rPr>
        <w:t xml:space="preserve"> </w:t>
      </w:r>
      <w:sdt>
        <w:sdtPr>
          <w:id w:val="-515775347"/>
          <w:placeholder>
            <w:docPart w:val="AFCB3FACC9A54B0592DBCE97CC81A854"/>
          </w:placeholder>
        </w:sdtPr>
        <w:sdtEndPr/>
        <w:sdtContent>
          <w:r w:rsidR="00D858A6">
            <w:t>Mrs Chloe Holt</w:t>
          </w:r>
        </w:sdtContent>
      </w:sdt>
    </w:p>
    <w:p w14:paraId="6EABA5B2" w14:textId="77777777" w:rsidR="004B14D5" w:rsidRPr="00E00A76" w:rsidRDefault="004B14D5" w:rsidP="004B14D5">
      <w:pPr>
        <w:rPr>
          <w:b/>
          <w:bCs/>
          <w:sz w:val="24"/>
        </w:rPr>
      </w:pPr>
    </w:p>
    <w:p w14:paraId="6EABA5B3" w14:textId="4448BA7F" w:rsidR="004B14D5" w:rsidRPr="00E00A76" w:rsidRDefault="004B14D5" w:rsidP="004B14D5">
      <w:pPr>
        <w:rPr>
          <w:b/>
          <w:bCs/>
          <w:sz w:val="24"/>
        </w:rPr>
      </w:pPr>
    </w:p>
    <w:p w14:paraId="6EABA5B4" w14:textId="72505251" w:rsidR="004B14D5" w:rsidRPr="00E00A76" w:rsidRDefault="004B14D5" w:rsidP="004B14D5">
      <w:pPr>
        <w:rPr>
          <w:b/>
          <w:bCs/>
          <w:sz w:val="24"/>
          <w:u w:val="single"/>
        </w:rPr>
      </w:pPr>
      <w:r w:rsidRPr="00E00A76">
        <w:rPr>
          <w:b/>
          <w:bCs/>
          <w:sz w:val="24"/>
        </w:rPr>
        <w:t>Delegated Senior Manager:</w:t>
      </w:r>
      <w:r>
        <w:rPr>
          <w:b/>
          <w:sz w:val="24"/>
        </w:rPr>
        <w:t xml:space="preserve"> </w:t>
      </w:r>
      <w:sdt>
        <w:sdtPr>
          <w:id w:val="625046008"/>
          <w:placeholder>
            <w:docPart w:val="0764485E845E41678B288A1D24FD64BC"/>
          </w:placeholder>
        </w:sdtPr>
        <w:sdtEndPr/>
        <w:sdtContent>
          <w:r w:rsidR="00D858A6">
            <w:t>Mr Mark Anderson, Deputy Headteacher</w:t>
          </w:r>
        </w:sdtContent>
      </w:sdt>
    </w:p>
    <w:p w14:paraId="6EABA5B5" w14:textId="77777777" w:rsidR="004B14D5" w:rsidRPr="00E00A76" w:rsidRDefault="004B14D5" w:rsidP="004B14D5">
      <w:pPr>
        <w:rPr>
          <w:b/>
          <w:bCs/>
          <w:sz w:val="24"/>
        </w:rPr>
      </w:pPr>
    </w:p>
    <w:p w14:paraId="6EABA5B6" w14:textId="3F675A62" w:rsidR="004B14D5" w:rsidRPr="00E00A76" w:rsidRDefault="004B14D5" w:rsidP="004B14D5">
      <w:pPr>
        <w:rPr>
          <w:b/>
          <w:bCs/>
          <w:sz w:val="24"/>
        </w:rPr>
      </w:pPr>
    </w:p>
    <w:p w14:paraId="6EABA5B7" w14:textId="01C5CEC2" w:rsidR="004B14D5" w:rsidRPr="00E00A76" w:rsidRDefault="004B14D5" w:rsidP="004B14D5">
      <w:pPr>
        <w:rPr>
          <w:b/>
          <w:bCs/>
          <w:sz w:val="24"/>
          <w:u w:val="single"/>
        </w:rPr>
      </w:pPr>
      <w:r w:rsidRPr="00E00A76">
        <w:rPr>
          <w:b/>
          <w:bCs/>
          <w:sz w:val="24"/>
        </w:rPr>
        <w:t>Premises Manager:</w:t>
      </w:r>
      <w:r w:rsidR="00180B67">
        <w:rPr>
          <w:b/>
          <w:bCs/>
          <w:sz w:val="24"/>
        </w:rPr>
        <w:t xml:space="preserve"> </w:t>
      </w:r>
      <w:sdt>
        <w:sdtPr>
          <w:id w:val="1652712065"/>
          <w:placeholder>
            <w:docPart w:val="3A79CB04A7C540E08620EB3781CB9B99"/>
          </w:placeholder>
        </w:sdtPr>
        <w:sdtEndPr/>
        <w:sdtContent>
          <w:r w:rsidR="00D858A6">
            <w:t>Miss Kaisha Prodger, School Business Manager</w:t>
          </w:r>
        </w:sdtContent>
      </w:sdt>
    </w:p>
    <w:p w14:paraId="6EABA5B8" w14:textId="1E3E989C" w:rsidR="00DF2DDA" w:rsidRPr="00E00A76" w:rsidRDefault="00DF2DDA" w:rsidP="004B14D5">
      <w:pPr>
        <w:rPr>
          <w:b/>
          <w:bCs/>
          <w:sz w:val="24"/>
        </w:rPr>
      </w:pPr>
      <w:r w:rsidRPr="00E00A76">
        <w:rPr>
          <w:b/>
          <w:bCs/>
          <w:sz w:val="24"/>
          <w:u w:val="single"/>
        </w:rPr>
        <w:br/>
      </w:r>
      <w:r>
        <w:rPr>
          <w:b/>
          <w:sz w:val="24"/>
        </w:rPr>
        <w:br/>
      </w:r>
      <w:r w:rsidRPr="00E00A76">
        <w:rPr>
          <w:b/>
          <w:bCs/>
          <w:sz w:val="24"/>
        </w:rPr>
        <w:t xml:space="preserve">External Visit Coordinator: </w:t>
      </w:r>
      <w:sdt>
        <w:sdtPr>
          <w:id w:val="323097443"/>
          <w:placeholder>
            <w:docPart w:val="8F41111CC8AA498DB48DFE97021BC9FF"/>
          </w:placeholder>
        </w:sdtPr>
        <w:sdtEndPr/>
        <w:sdtContent>
          <w:r w:rsidR="00D858A6">
            <w:t>Mrs Chloe Holt, Mrs Vicky Spearing</w:t>
          </w:r>
        </w:sdtContent>
      </w:sdt>
    </w:p>
    <w:p w14:paraId="6EABA5B9" w14:textId="77777777" w:rsidR="004B14D5" w:rsidRPr="00E00A76" w:rsidRDefault="004B14D5" w:rsidP="004B14D5">
      <w:pPr>
        <w:rPr>
          <w:b/>
          <w:bCs/>
          <w:sz w:val="24"/>
        </w:rPr>
      </w:pPr>
    </w:p>
    <w:p w14:paraId="670B7A71" w14:textId="77777777" w:rsidR="00E12DCC" w:rsidRDefault="00E12DCC" w:rsidP="00E12DCC">
      <w:pPr>
        <w:rPr>
          <w:kern w:val="2"/>
          <w:szCs w:val="22"/>
          <w14:ligatures w14:val="standardContextual"/>
        </w:rPr>
      </w:pPr>
      <w:r>
        <w:rPr>
          <w:sz w:val="24"/>
        </w:rPr>
        <w:t>Complete Table A by adding the location of each policy or guidance document and the name of the person responsible for each area.</w:t>
      </w:r>
    </w:p>
    <w:p w14:paraId="6EABA5BA" w14:textId="77777777" w:rsidR="004B14D5" w:rsidRPr="00E00A76" w:rsidRDefault="004B14D5" w:rsidP="004B14D5">
      <w:pPr>
        <w:rPr>
          <w:b/>
          <w:bCs/>
          <w:sz w:val="24"/>
        </w:rPr>
      </w:pPr>
    </w:p>
    <w:tbl>
      <w:tblPr>
        <w:tblW w:w="10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86" w:type="dxa"/>
          <w:bottom w:w="29" w:type="dxa"/>
          <w:right w:w="86" w:type="dxa"/>
        </w:tblCellMar>
        <w:tblLook w:val="0000" w:firstRow="0" w:lastRow="0" w:firstColumn="0" w:lastColumn="0" w:noHBand="0" w:noVBand="0"/>
      </w:tblPr>
      <w:tblGrid>
        <w:gridCol w:w="2830"/>
        <w:gridCol w:w="5602"/>
        <w:gridCol w:w="68"/>
        <w:gridCol w:w="2116"/>
      </w:tblGrid>
      <w:tr w:rsidR="004B14D5" w:rsidRPr="00E00A76" w14:paraId="6EABA5BE" w14:textId="77777777" w:rsidTr="008B4FEB">
        <w:trPr>
          <w:cantSplit/>
          <w:tblHeader/>
        </w:trPr>
        <w:tc>
          <w:tcPr>
            <w:tcW w:w="2830" w:type="dxa"/>
            <w:tcBorders>
              <w:top w:val="single" w:sz="4" w:space="0" w:color="FFFFFF"/>
              <w:left w:val="single" w:sz="4" w:space="0" w:color="FFFFFF"/>
              <w:bottom w:val="single" w:sz="4" w:space="0" w:color="FFFFFF"/>
              <w:right w:val="single" w:sz="4" w:space="0" w:color="FFFFFF"/>
            </w:tcBorders>
            <w:shd w:val="clear" w:color="auto" w:fill="006072"/>
            <w:vAlign w:val="center"/>
          </w:tcPr>
          <w:p w14:paraId="6EABA5BB" w14:textId="77777777" w:rsidR="004B14D5" w:rsidRPr="00E00A76" w:rsidRDefault="004B14D5" w:rsidP="007B7272">
            <w:pPr>
              <w:jc w:val="center"/>
              <w:rPr>
                <w:b/>
                <w:bCs/>
                <w:color w:val="FFFFFF" w:themeColor="background1"/>
                <w:sz w:val="24"/>
              </w:rPr>
            </w:pPr>
            <w:r w:rsidRPr="00E00A76">
              <w:rPr>
                <w:b/>
                <w:bCs/>
                <w:color w:val="FFFFFF" w:themeColor="background1"/>
                <w:sz w:val="24"/>
              </w:rPr>
              <w:t>Area</w:t>
            </w:r>
          </w:p>
        </w:tc>
        <w:tc>
          <w:tcPr>
            <w:tcW w:w="5602" w:type="dxa"/>
            <w:tcBorders>
              <w:top w:val="single" w:sz="4" w:space="0" w:color="FFFFFF"/>
              <w:left w:val="single" w:sz="4" w:space="0" w:color="FFFFFF"/>
              <w:bottom w:val="single" w:sz="4" w:space="0" w:color="FFFFFF"/>
              <w:right w:val="single" w:sz="4" w:space="0" w:color="FFFFFF"/>
            </w:tcBorders>
            <w:shd w:val="clear" w:color="auto" w:fill="006072"/>
            <w:vAlign w:val="center"/>
          </w:tcPr>
          <w:p w14:paraId="6EABA5BC" w14:textId="77777777" w:rsidR="004B14D5" w:rsidRPr="00E00A76" w:rsidRDefault="004B14D5" w:rsidP="007B7272">
            <w:pPr>
              <w:jc w:val="center"/>
              <w:rPr>
                <w:b/>
                <w:bCs/>
                <w:color w:val="FFFFFF" w:themeColor="background1"/>
                <w:sz w:val="24"/>
              </w:rPr>
            </w:pPr>
            <w:r w:rsidRPr="00E00A76">
              <w:rPr>
                <w:b/>
                <w:bCs/>
                <w:color w:val="FFFFFF" w:themeColor="background1"/>
                <w:sz w:val="24"/>
              </w:rPr>
              <w:t>Location of Policy/Guidance</w:t>
            </w:r>
          </w:p>
        </w:tc>
        <w:tc>
          <w:tcPr>
            <w:tcW w:w="2184" w:type="dxa"/>
            <w:gridSpan w:val="2"/>
            <w:tcBorders>
              <w:top w:val="single" w:sz="4" w:space="0" w:color="FFFFFF"/>
              <w:left w:val="single" w:sz="4" w:space="0" w:color="FFFFFF"/>
              <w:bottom w:val="single" w:sz="4" w:space="0" w:color="FFFFFF"/>
              <w:right w:val="single" w:sz="4" w:space="0" w:color="FFFFFF"/>
            </w:tcBorders>
            <w:shd w:val="clear" w:color="auto" w:fill="006072"/>
            <w:vAlign w:val="center"/>
          </w:tcPr>
          <w:p w14:paraId="6EABA5BD" w14:textId="77777777" w:rsidR="004B14D5" w:rsidRPr="00E00A76" w:rsidRDefault="004B14D5" w:rsidP="007B7272">
            <w:pPr>
              <w:jc w:val="center"/>
              <w:rPr>
                <w:b/>
                <w:bCs/>
                <w:color w:val="FFFFFF" w:themeColor="background1"/>
                <w:sz w:val="24"/>
              </w:rPr>
            </w:pPr>
            <w:r w:rsidRPr="00E00A76">
              <w:rPr>
                <w:b/>
                <w:bCs/>
                <w:color w:val="FFFFFF" w:themeColor="background1"/>
                <w:sz w:val="24"/>
              </w:rPr>
              <w:t>Name of person responsible</w:t>
            </w:r>
          </w:p>
        </w:tc>
      </w:tr>
      <w:tr w:rsidR="004B14D5" w:rsidRPr="00E00A76" w14:paraId="6EABA5C0" w14:textId="77777777" w:rsidTr="002B4DA2">
        <w:trPr>
          <w:cantSplit/>
          <w:trHeight w:val="432"/>
        </w:trPr>
        <w:tc>
          <w:tcPr>
            <w:tcW w:w="10616" w:type="dxa"/>
            <w:gridSpan w:val="4"/>
            <w:shd w:val="clear" w:color="auto" w:fill="CCCCCC"/>
            <w:vAlign w:val="center"/>
          </w:tcPr>
          <w:p w14:paraId="6EABA5BF" w14:textId="60A68F6A" w:rsidR="004B14D5" w:rsidRPr="00E00A76" w:rsidRDefault="004B14D5" w:rsidP="007B7272">
            <w:pPr>
              <w:rPr>
                <w:sz w:val="24"/>
              </w:rPr>
            </w:pPr>
            <w:r w:rsidRPr="00E00A76">
              <w:rPr>
                <w:b/>
                <w:bCs/>
                <w:sz w:val="24"/>
              </w:rPr>
              <w:t>ACCIDENTS/INCIDENTS (NEAR MISSES)</w:t>
            </w:r>
          </w:p>
        </w:tc>
      </w:tr>
      <w:tr w:rsidR="004B14D5" w:rsidRPr="00E00A76" w14:paraId="6EABA5C4" w14:textId="77777777" w:rsidTr="008B4FEB">
        <w:trPr>
          <w:cantSplit/>
        </w:trPr>
        <w:tc>
          <w:tcPr>
            <w:tcW w:w="2830" w:type="dxa"/>
          </w:tcPr>
          <w:p w14:paraId="6EABA5C1" w14:textId="77777777" w:rsidR="004B14D5" w:rsidRPr="00E00A76" w:rsidRDefault="004B14D5" w:rsidP="007B7272">
            <w:pPr>
              <w:pStyle w:val="IndexHeading"/>
              <w:rPr>
                <w:rFonts w:cs="Arial"/>
                <w:sz w:val="24"/>
              </w:rPr>
            </w:pPr>
            <w:r w:rsidRPr="00E00A76">
              <w:rPr>
                <w:rFonts w:cs="Arial"/>
                <w:sz w:val="24"/>
              </w:rPr>
              <w:t>Incidents/Injuries</w:t>
            </w:r>
          </w:p>
        </w:tc>
        <w:tc>
          <w:tcPr>
            <w:tcW w:w="5602" w:type="dxa"/>
          </w:tcPr>
          <w:p w14:paraId="6EABA5C2" w14:textId="77777777" w:rsidR="004B14D5" w:rsidRPr="00E00A76" w:rsidRDefault="003E50FA" w:rsidP="007B7272">
            <w:pPr>
              <w:pStyle w:val="Header"/>
              <w:tabs>
                <w:tab w:val="clear" w:pos="4320"/>
                <w:tab w:val="clear" w:pos="8640"/>
              </w:tabs>
              <w:rPr>
                <w:sz w:val="24"/>
              </w:rPr>
            </w:pPr>
            <w:hyperlink r:id="rId22" w:history="1">
              <w:r w:rsidR="004B14D5" w:rsidRPr="00E00A76">
                <w:rPr>
                  <w:rStyle w:val="Hyperlink"/>
                  <w:color w:val="006072"/>
                  <w:sz w:val="24"/>
                </w:rPr>
                <w:t>Accident Reporting</w:t>
              </w:r>
            </w:hyperlink>
            <w:r w:rsidR="004B14D5" w:rsidRPr="00E00A76">
              <w:rPr>
                <w:sz w:val="24"/>
              </w:rPr>
              <w:t xml:space="preserve"> (EEC Safety Suite)</w:t>
            </w:r>
          </w:p>
        </w:tc>
        <w:tc>
          <w:tcPr>
            <w:tcW w:w="2184" w:type="dxa"/>
            <w:gridSpan w:val="2"/>
          </w:tcPr>
          <w:p w14:paraId="6EABA5C3" w14:textId="5AB76037" w:rsidR="004B14D5" w:rsidRPr="00E00A76" w:rsidRDefault="00D858A6" w:rsidP="007B7272">
            <w:pPr>
              <w:rPr>
                <w:sz w:val="24"/>
              </w:rPr>
            </w:pPr>
            <w:r>
              <w:rPr>
                <w:sz w:val="24"/>
              </w:rPr>
              <w:t>Chloe Holt and Kaisha Prodger</w:t>
            </w:r>
          </w:p>
        </w:tc>
      </w:tr>
      <w:tr w:rsidR="004B14D5" w:rsidRPr="00E00A76" w14:paraId="6EABA5C6" w14:textId="77777777" w:rsidTr="002B4DA2">
        <w:trPr>
          <w:cantSplit/>
          <w:trHeight w:val="432"/>
        </w:trPr>
        <w:tc>
          <w:tcPr>
            <w:tcW w:w="10616" w:type="dxa"/>
            <w:gridSpan w:val="4"/>
            <w:shd w:val="clear" w:color="auto" w:fill="CCCCCC"/>
            <w:vAlign w:val="center"/>
          </w:tcPr>
          <w:p w14:paraId="6EABA5C5" w14:textId="70D8CAEB" w:rsidR="004B14D5" w:rsidRPr="00E00A76" w:rsidRDefault="004B14D5" w:rsidP="007B7272">
            <w:pPr>
              <w:rPr>
                <w:sz w:val="24"/>
              </w:rPr>
            </w:pPr>
            <w:r w:rsidRPr="00E00A76">
              <w:rPr>
                <w:b/>
                <w:bCs/>
                <w:sz w:val="24"/>
              </w:rPr>
              <w:t>EMERGENCY PROCEDURES</w:t>
            </w:r>
          </w:p>
        </w:tc>
      </w:tr>
      <w:tr w:rsidR="004B14D5" w:rsidRPr="00E00A76" w14:paraId="6EABA5D0" w14:textId="77777777" w:rsidTr="008B4FEB">
        <w:trPr>
          <w:cantSplit/>
          <w:trHeight w:val="1424"/>
        </w:trPr>
        <w:tc>
          <w:tcPr>
            <w:tcW w:w="2830" w:type="dxa"/>
          </w:tcPr>
          <w:p w14:paraId="6EABA5C7" w14:textId="77777777" w:rsidR="004B14D5" w:rsidRPr="00E00A76" w:rsidRDefault="004B14D5" w:rsidP="007B7272">
            <w:pPr>
              <w:pStyle w:val="IndexHeading"/>
              <w:rPr>
                <w:rFonts w:cs="Arial"/>
                <w:sz w:val="24"/>
              </w:rPr>
            </w:pPr>
            <w:r w:rsidRPr="00E00A76">
              <w:rPr>
                <w:rFonts w:cs="Arial"/>
                <w:sz w:val="24"/>
              </w:rPr>
              <w:t>Emergency Procedures</w:t>
            </w:r>
          </w:p>
          <w:p w14:paraId="6EABA5C8" w14:textId="77777777" w:rsidR="004B14D5" w:rsidRPr="00E00A76" w:rsidRDefault="004B14D5" w:rsidP="007B7272">
            <w:pPr>
              <w:pStyle w:val="Index1"/>
              <w:rPr>
                <w:rFonts w:cs="Arial"/>
                <w:sz w:val="24"/>
              </w:rPr>
            </w:pPr>
          </w:p>
          <w:p w14:paraId="6EABA5C9" w14:textId="77777777" w:rsidR="004B14D5" w:rsidRPr="00E00A76" w:rsidRDefault="004B14D5" w:rsidP="007B7272">
            <w:pPr>
              <w:rPr>
                <w:sz w:val="24"/>
              </w:rPr>
            </w:pPr>
            <w:r w:rsidRPr="00E00A76">
              <w:rPr>
                <w:sz w:val="24"/>
              </w:rPr>
              <w:t>Critical/Major Incidents and updating your Contingency Plan</w:t>
            </w:r>
          </w:p>
        </w:tc>
        <w:tc>
          <w:tcPr>
            <w:tcW w:w="5602" w:type="dxa"/>
          </w:tcPr>
          <w:p w14:paraId="6EABA5CA" w14:textId="7DAB7D3A" w:rsidR="004B14D5" w:rsidRPr="00E00A76" w:rsidRDefault="003E50FA" w:rsidP="007B7272">
            <w:pPr>
              <w:rPr>
                <w:rStyle w:val="Hyperlink"/>
                <w:color w:val="006072"/>
                <w:sz w:val="24"/>
              </w:rPr>
            </w:pPr>
            <w:hyperlink r:id="rId23" w:history="1">
              <w:r w:rsidR="000D0633" w:rsidRPr="00E00A76">
                <w:rPr>
                  <w:rStyle w:val="Hyperlink"/>
                  <w:color w:val="006072"/>
                  <w:sz w:val="24"/>
                </w:rPr>
                <w:t>Business Continuity Plan template for Schools</w:t>
              </w:r>
              <w:r w:rsidR="000D0633" w:rsidRPr="00E00A76">
                <w:rPr>
                  <w:rStyle w:val="Hyperlink"/>
                  <w:color w:val="006072"/>
                  <w:sz w:val="24"/>
                </w:rPr>
                <w:br/>
              </w:r>
            </w:hyperlink>
            <w:r w:rsidR="000D0633" w:rsidRPr="00E00A76">
              <w:rPr>
                <w:color w:val="006072"/>
                <w:sz w:val="24"/>
              </w:rPr>
              <w:br/>
            </w:r>
            <w:r w:rsidR="004B14D5" w:rsidRPr="00E00A76">
              <w:rPr>
                <w:color w:val="006072"/>
                <w:sz w:val="24"/>
              </w:rPr>
              <w:fldChar w:fldCharType="begin"/>
            </w:r>
            <w:r w:rsidR="00283DCB" w:rsidRPr="00E00A76">
              <w:rPr>
                <w:color w:val="006072"/>
                <w:sz w:val="24"/>
              </w:rPr>
              <w:instrText>HYPERLINK "https://somersetcc.sharepoint.com/:b:/s/SCCPublic/ESNtNvm9M81CviMb6_rf4xsB41_AHDKSQZgtF74-oIgqAg?e=u0SATY"</w:instrText>
            </w:r>
            <w:r w:rsidR="004B14D5" w:rsidRPr="00E00A76">
              <w:rPr>
                <w:color w:val="006072"/>
                <w:sz w:val="24"/>
              </w:rPr>
              <w:fldChar w:fldCharType="separate"/>
            </w:r>
            <w:r w:rsidR="004B14D5" w:rsidRPr="00E00A76">
              <w:rPr>
                <w:rStyle w:val="Hyperlink"/>
                <w:color w:val="006072"/>
                <w:sz w:val="24"/>
              </w:rPr>
              <w:t>School Closures</w:t>
            </w:r>
          </w:p>
          <w:p w14:paraId="6EABA5CB" w14:textId="77777777" w:rsidR="004B14D5" w:rsidRPr="00E00A76" w:rsidRDefault="004B14D5" w:rsidP="007B7272">
            <w:pPr>
              <w:rPr>
                <w:color w:val="006072"/>
                <w:sz w:val="24"/>
              </w:rPr>
            </w:pPr>
            <w:r w:rsidRPr="00E00A76">
              <w:rPr>
                <w:color w:val="006072"/>
                <w:sz w:val="24"/>
              </w:rPr>
              <w:fldChar w:fldCharType="end"/>
            </w:r>
          </w:p>
          <w:p w14:paraId="6EABA5CC" w14:textId="49C1CDDA" w:rsidR="004B14D5" w:rsidRPr="00E00A76" w:rsidRDefault="004B14D5" w:rsidP="007B7272">
            <w:pPr>
              <w:rPr>
                <w:rStyle w:val="Hyperlink"/>
                <w:color w:val="006072"/>
                <w:sz w:val="24"/>
              </w:rPr>
            </w:pPr>
            <w:r w:rsidRPr="00E00A76">
              <w:rPr>
                <w:color w:val="006072"/>
                <w:sz w:val="24"/>
              </w:rPr>
              <w:fldChar w:fldCharType="begin"/>
            </w:r>
            <w:r w:rsidR="00901C23" w:rsidRPr="00E00A76">
              <w:rPr>
                <w:color w:val="006072"/>
                <w:sz w:val="24"/>
              </w:rPr>
              <w:instrText>HYPERLINK "https://somersetcc.sharepoint.com/:w:/s/SCCPublic/ESCJIWtdncxJv2b45msX1SIBqSrV1yQ9eBovwYb3Lhobdg?e=7ZhMqw"</w:instrText>
            </w:r>
            <w:r w:rsidRPr="00E00A76">
              <w:rPr>
                <w:color w:val="006072"/>
                <w:sz w:val="24"/>
              </w:rPr>
              <w:fldChar w:fldCharType="separate"/>
            </w:r>
            <w:r w:rsidRPr="00E00A76">
              <w:rPr>
                <w:rStyle w:val="Hyperlink"/>
                <w:color w:val="006072"/>
                <w:sz w:val="24"/>
              </w:rPr>
              <w:t>Updating your Contingency Plan</w:t>
            </w:r>
          </w:p>
          <w:p w14:paraId="6EABA5CE" w14:textId="444497DE" w:rsidR="004B14D5" w:rsidRPr="00E00A76" w:rsidRDefault="004B14D5" w:rsidP="00E326DA">
            <w:pPr>
              <w:rPr>
                <w:color w:val="006072"/>
                <w:sz w:val="24"/>
              </w:rPr>
            </w:pPr>
            <w:r w:rsidRPr="00E00A76">
              <w:rPr>
                <w:color w:val="006072"/>
                <w:sz w:val="24"/>
              </w:rPr>
              <w:fldChar w:fldCharType="end"/>
            </w:r>
          </w:p>
        </w:tc>
        <w:tc>
          <w:tcPr>
            <w:tcW w:w="2184" w:type="dxa"/>
            <w:gridSpan w:val="2"/>
          </w:tcPr>
          <w:p w14:paraId="6EABA5CF" w14:textId="2A0007CC" w:rsidR="004B14D5" w:rsidRPr="00E00A76" w:rsidRDefault="00D858A6" w:rsidP="007B7272">
            <w:pPr>
              <w:rPr>
                <w:sz w:val="24"/>
              </w:rPr>
            </w:pPr>
            <w:r>
              <w:rPr>
                <w:sz w:val="24"/>
              </w:rPr>
              <w:t>Chloe Holt and Kaisha Prodger</w:t>
            </w:r>
          </w:p>
        </w:tc>
      </w:tr>
      <w:tr w:rsidR="004B14D5" w:rsidRPr="00E00A76" w14:paraId="6EABA5D2" w14:textId="77777777" w:rsidTr="008B4FEB">
        <w:trPr>
          <w:cantSplit/>
          <w:trHeight w:val="270"/>
        </w:trPr>
        <w:tc>
          <w:tcPr>
            <w:tcW w:w="10616" w:type="dxa"/>
            <w:gridSpan w:val="4"/>
            <w:shd w:val="clear" w:color="auto" w:fill="CCCCCC"/>
            <w:vAlign w:val="center"/>
          </w:tcPr>
          <w:p w14:paraId="6EABA5D1" w14:textId="47ED8B69" w:rsidR="004B14D5" w:rsidRPr="00E00A76" w:rsidRDefault="004B14D5" w:rsidP="007B7272">
            <w:pPr>
              <w:rPr>
                <w:sz w:val="24"/>
              </w:rPr>
            </w:pPr>
            <w:r w:rsidRPr="00E00A76">
              <w:rPr>
                <w:b/>
                <w:bCs/>
                <w:sz w:val="24"/>
              </w:rPr>
              <w:t>EXTERNAL VISITS</w:t>
            </w:r>
          </w:p>
        </w:tc>
      </w:tr>
      <w:tr w:rsidR="004B14D5" w:rsidRPr="00E00A76" w14:paraId="6EABA5DB" w14:textId="77777777" w:rsidTr="008B4FEB">
        <w:trPr>
          <w:cantSplit/>
        </w:trPr>
        <w:tc>
          <w:tcPr>
            <w:tcW w:w="2830" w:type="dxa"/>
          </w:tcPr>
          <w:p w14:paraId="6EABA5D3" w14:textId="77777777" w:rsidR="004B14D5" w:rsidRPr="00E00A76" w:rsidRDefault="004B14D5" w:rsidP="007B7272">
            <w:pPr>
              <w:pStyle w:val="IndexHeading"/>
              <w:rPr>
                <w:rFonts w:cs="Arial"/>
                <w:sz w:val="24"/>
              </w:rPr>
            </w:pPr>
            <w:r w:rsidRPr="00E00A76">
              <w:rPr>
                <w:rFonts w:cs="Arial"/>
                <w:sz w:val="24"/>
              </w:rPr>
              <w:t xml:space="preserve">External Visit </w:t>
            </w:r>
          </w:p>
          <w:p w14:paraId="6EABA5D4" w14:textId="77777777" w:rsidR="004B14D5" w:rsidRPr="00E00A76" w:rsidRDefault="004B14D5" w:rsidP="007B7272">
            <w:pPr>
              <w:pStyle w:val="IndexHeading"/>
              <w:rPr>
                <w:rFonts w:cs="Arial"/>
                <w:sz w:val="24"/>
              </w:rPr>
            </w:pPr>
            <w:r w:rsidRPr="00E00A76">
              <w:rPr>
                <w:rFonts w:cs="Arial"/>
                <w:sz w:val="24"/>
              </w:rPr>
              <w:t>Co-ordinator</w:t>
            </w:r>
          </w:p>
        </w:tc>
        <w:tc>
          <w:tcPr>
            <w:tcW w:w="5602" w:type="dxa"/>
          </w:tcPr>
          <w:p w14:paraId="6EABA5D5" w14:textId="2244AD27" w:rsidR="004B14D5" w:rsidRPr="00E00A76" w:rsidRDefault="004B14D5" w:rsidP="007B7272">
            <w:pPr>
              <w:rPr>
                <w:rStyle w:val="Hyperlink"/>
                <w:color w:val="006072"/>
                <w:sz w:val="24"/>
              </w:rPr>
            </w:pPr>
            <w:r w:rsidRPr="00E00A76">
              <w:rPr>
                <w:color w:val="006072"/>
                <w:sz w:val="24"/>
              </w:rPr>
              <w:fldChar w:fldCharType="begin"/>
            </w:r>
            <w:r w:rsidR="005442C1" w:rsidRPr="00E00A76">
              <w:rPr>
                <w:color w:val="006072"/>
                <w:sz w:val="24"/>
              </w:rPr>
              <w:instrText>HYPERLINK "https://www.supportservicesforeducation.co.uk/Page/37933"</w:instrText>
            </w:r>
            <w:r w:rsidRPr="00E00A76">
              <w:rPr>
                <w:color w:val="006072"/>
                <w:sz w:val="24"/>
              </w:rPr>
              <w:fldChar w:fldCharType="separate"/>
            </w:r>
            <w:r w:rsidRPr="00E00A76">
              <w:rPr>
                <w:rStyle w:val="Hyperlink"/>
                <w:color w:val="006072"/>
                <w:sz w:val="24"/>
              </w:rPr>
              <w:t>Outdoor Education and External Visits Website</w:t>
            </w:r>
          </w:p>
          <w:p w14:paraId="6EABA5D6" w14:textId="77777777" w:rsidR="004B14D5" w:rsidRPr="00E00A76" w:rsidRDefault="004B14D5" w:rsidP="007B7272">
            <w:pPr>
              <w:rPr>
                <w:color w:val="006072"/>
                <w:sz w:val="24"/>
              </w:rPr>
            </w:pPr>
            <w:r w:rsidRPr="00E00A76">
              <w:rPr>
                <w:color w:val="006072"/>
                <w:sz w:val="24"/>
              </w:rPr>
              <w:fldChar w:fldCharType="end"/>
            </w:r>
          </w:p>
          <w:p w14:paraId="6EABA5D7" w14:textId="77777777" w:rsidR="004B14D5" w:rsidRPr="00E00A76" w:rsidRDefault="003E50FA" w:rsidP="007B7272">
            <w:pPr>
              <w:rPr>
                <w:color w:val="006072"/>
                <w:sz w:val="24"/>
              </w:rPr>
            </w:pPr>
            <w:hyperlink r:id="rId24" w:history="1">
              <w:r w:rsidR="004B14D5" w:rsidRPr="00E00A76">
                <w:rPr>
                  <w:rStyle w:val="Hyperlink"/>
                  <w:color w:val="006072"/>
                  <w:sz w:val="24"/>
                </w:rPr>
                <w:t>EEC Safety Suite&gt;External Visits Management</w:t>
              </w:r>
            </w:hyperlink>
          </w:p>
          <w:p w14:paraId="6EABA5D8" w14:textId="77777777" w:rsidR="004B14D5" w:rsidRPr="00E00A76" w:rsidRDefault="004B14D5" w:rsidP="007B7272">
            <w:pPr>
              <w:rPr>
                <w:color w:val="006072"/>
                <w:sz w:val="24"/>
              </w:rPr>
            </w:pPr>
          </w:p>
          <w:p w14:paraId="6EABA5D9" w14:textId="739CAEC7" w:rsidR="004B14D5" w:rsidRPr="00E00A76" w:rsidRDefault="003E50FA" w:rsidP="007B7272">
            <w:pPr>
              <w:rPr>
                <w:sz w:val="24"/>
              </w:rPr>
            </w:pPr>
            <w:hyperlink r:id="rId25" w:history="1">
              <w:r w:rsidR="004B14D5" w:rsidRPr="00E00A76">
                <w:rPr>
                  <w:rStyle w:val="Hyperlink"/>
                  <w:color w:val="006072"/>
                  <w:sz w:val="24"/>
                </w:rPr>
                <w:t>Policy for Offsite Visits and Activities – in school</w:t>
              </w:r>
            </w:hyperlink>
          </w:p>
        </w:tc>
        <w:tc>
          <w:tcPr>
            <w:tcW w:w="2184" w:type="dxa"/>
            <w:gridSpan w:val="2"/>
          </w:tcPr>
          <w:p w14:paraId="6EABA5DA" w14:textId="10CC70BB" w:rsidR="004B14D5" w:rsidRPr="00E00A76" w:rsidRDefault="00D858A6" w:rsidP="007B7272">
            <w:pPr>
              <w:rPr>
                <w:sz w:val="24"/>
              </w:rPr>
            </w:pPr>
            <w:r>
              <w:rPr>
                <w:sz w:val="24"/>
              </w:rPr>
              <w:t>Chloe Holt and Vicky Spearing</w:t>
            </w:r>
          </w:p>
        </w:tc>
      </w:tr>
      <w:tr w:rsidR="00E326DA" w:rsidRPr="00E00A76" w14:paraId="6EABA5DD" w14:textId="77777777" w:rsidTr="00E326DA">
        <w:trPr>
          <w:cantSplit/>
        </w:trPr>
        <w:tc>
          <w:tcPr>
            <w:tcW w:w="10616" w:type="dxa"/>
            <w:gridSpan w:val="4"/>
            <w:shd w:val="clear" w:color="auto" w:fill="CCCCCC"/>
            <w:vAlign w:val="center"/>
          </w:tcPr>
          <w:p w14:paraId="6EABA5DC" w14:textId="7F0A26AA" w:rsidR="00E326DA" w:rsidRPr="00E00A76" w:rsidRDefault="00E326DA" w:rsidP="00E326DA">
            <w:pPr>
              <w:rPr>
                <w:sz w:val="24"/>
              </w:rPr>
            </w:pPr>
            <w:r w:rsidRPr="00E00A76">
              <w:rPr>
                <w:b/>
                <w:bCs/>
                <w:sz w:val="24"/>
              </w:rPr>
              <w:t>INDUCTION/TRAINING</w:t>
            </w:r>
          </w:p>
        </w:tc>
      </w:tr>
      <w:tr w:rsidR="00E326DA" w:rsidRPr="00E00A76" w14:paraId="6EABA5E1" w14:textId="77777777" w:rsidTr="008B4FEB">
        <w:trPr>
          <w:cantSplit/>
        </w:trPr>
        <w:tc>
          <w:tcPr>
            <w:tcW w:w="2830" w:type="dxa"/>
            <w:vAlign w:val="center"/>
          </w:tcPr>
          <w:p w14:paraId="6EABA5DE" w14:textId="542F6BD7" w:rsidR="00E326DA" w:rsidRPr="00E00A76" w:rsidRDefault="00E326DA" w:rsidP="00E326DA">
            <w:pPr>
              <w:rPr>
                <w:bCs/>
                <w:sz w:val="24"/>
              </w:rPr>
            </w:pPr>
            <w:r w:rsidRPr="00E00A76">
              <w:rPr>
                <w:bCs/>
                <w:sz w:val="24"/>
              </w:rPr>
              <w:t>SC Training Policy</w:t>
            </w:r>
          </w:p>
        </w:tc>
        <w:tc>
          <w:tcPr>
            <w:tcW w:w="5670" w:type="dxa"/>
            <w:gridSpan w:val="2"/>
            <w:vAlign w:val="center"/>
          </w:tcPr>
          <w:p w14:paraId="6EABA5DF" w14:textId="74C26C70" w:rsidR="00E326DA" w:rsidRPr="00E00A76" w:rsidRDefault="003E50FA" w:rsidP="00E326DA">
            <w:pPr>
              <w:rPr>
                <w:bCs/>
                <w:color w:val="006072"/>
                <w:sz w:val="24"/>
              </w:rPr>
            </w:pPr>
            <w:hyperlink r:id="rId26" w:history="1">
              <w:r w:rsidR="00E326DA" w:rsidRPr="00E00A76">
                <w:rPr>
                  <w:rStyle w:val="Hyperlink"/>
                  <w:bCs/>
                  <w:color w:val="006072"/>
                  <w:sz w:val="24"/>
                </w:rPr>
                <w:t>H&amp;S Induction Checklist (Schools)</w:t>
              </w:r>
            </w:hyperlink>
          </w:p>
        </w:tc>
        <w:tc>
          <w:tcPr>
            <w:tcW w:w="2116" w:type="dxa"/>
            <w:vAlign w:val="center"/>
          </w:tcPr>
          <w:p w14:paraId="6EABA5E0" w14:textId="31CB99A2" w:rsidR="00E326DA" w:rsidRPr="00E00A76" w:rsidRDefault="00D858A6" w:rsidP="00E326DA">
            <w:pPr>
              <w:rPr>
                <w:b/>
                <w:bCs/>
                <w:sz w:val="24"/>
              </w:rPr>
            </w:pPr>
            <w:r>
              <w:rPr>
                <w:sz w:val="24"/>
              </w:rPr>
              <w:t>Chloe Holt and Kaisha Prodger</w:t>
            </w:r>
          </w:p>
        </w:tc>
      </w:tr>
      <w:tr w:rsidR="00E326DA" w:rsidRPr="00E00A76" w14:paraId="6EABA5E3" w14:textId="77777777" w:rsidTr="008B4FEB">
        <w:trPr>
          <w:cantSplit/>
          <w:trHeight w:val="323"/>
        </w:trPr>
        <w:tc>
          <w:tcPr>
            <w:tcW w:w="10616" w:type="dxa"/>
            <w:gridSpan w:val="4"/>
            <w:shd w:val="clear" w:color="auto" w:fill="CCCCCC"/>
            <w:vAlign w:val="center"/>
          </w:tcPr>
          <w:p w14:paraId="6EABA5E2" w14:textId="3A48E8DA" w:rsidR="00E326DA" w:rsidRPr="00E00A76" w:rsidRDefault="00E326DA" w:rsidP="00E326DA">
            <w:pPr>
              <w:rPr>
                <w:sz w:val="24"/>
              </w:rPr>
            </w:pPr>
            <w:r w:rsidRPr="00E00A76">
              <w:rPr>
                <w:b/>
                <w:bCs/>
                <w:sz w:val="24"/>
              </w:rPr>
              <w:t>MEDICAL</w:t>
            </w:r>
          </w:p>
        </w:tc>
      </w:tr>
      <w:tr w:rsidR="00E326DA" w:rsidRPr="00E00A76" w14:paraId="6EABA5E8" w14:textId="77777777" w:rsidTr="008B4FEB">
        <w:trPr>
          <w:cantSplit/>
        </w:trPr>
        <w:tc>
          <w:tcPr>
            <w:tcW w:w="2830" w:type="dxa"/>
          </w:tcPr>
          <w:p w14:paraId="6EABA5E4" w14:textId="77777777" w:rsidR="00E326DA" w:rsidRPr="00E00A76" w:rsidRDefault="00E326DA" w:rsidP="00E326DA">
            <w:pPr>
              <w:pStyle w:val="IndexHeading"/>
              <w:rPr>
                <w:rFonts w:cs="Arial"/>
                <w:sz w:val="24"/>
              </w:rPr>
            </w:pPr>
            <w:r w:rsidRPr="00E00A76">
              <w:rPr>
                <w:rFonts w:cs="Arial"/>
                <w:sz w:val="24"/>
              </w:rPr>
              <w:t>Hygiene Control</w:t>
            </w:r>
          </w:p>
          <w:p w14:paraId="6EABA5E5" w14:textId="77777777" w:rsidR="00E326DA" w:rsidRPr="00E00A76" w:rsidRDefault="00E326DA" w:rsidP="00E326DA">
            <w:pPr>
              <w:pStyle w:val="Index1"/>
              <w:rPr>
                <w:rFonts w:cs="Arial"/>
                <w:sz w:val="24"/>
              </w:rPr>
            </w:pPr>
          </w:p>
        </w:tc>
        <w:tc>
          <w:tcPr>
            <w:tcW w:w="5602" w:type="dxa"/>
          </w:tcPr>
          <w:p w14:paraId="6EABA5E6" w14:textId="63C8C4BE" w:rsidR="00E326DA" w:rsidRPr="00E00A76" w:rsidRDefault="003E50FA" w:rsidP="00E326DA">
            <w:pPr>
              <w:pStyle w:val="Header"/>
              <w:tabs>
                <w:tab w:val="clear" w:pos="4320"/>
                <w:tab w:val="clear" w:pos="8640"/>
              </w:tabs>
              <w:rPr>
                <w:color w:val="006072"/>
                <w:sz w:val="24"/>
              </w:rPr>
            </w:pPr>
            <w:hyperlink r:id="rId27" w:history="1">
              <w:r w:rsidR="00E326DA" w:rsidRPr="00E00A76">
                <w:rPr>
                  <w:rStyle w:val="Hyperlink"/>
                  <w:color w:val="006072"/>
                  <w:sz w:val="24"/>
                </w:rPr>
                <w:t>Guidance for Schools: Volume 4</w:t>
              </w:r>
            </w:hyperlink>
          </w:p>
        </w:tc>
        <w:tc>
          <w:tcPr>
            <w:tcW w:w="2184" w:type="dxa"/>
            <w:gridSpan w:val="2"/>
          </w:tcPr>
          <w:p w14:paraId="6EABA5E7" w14:textId="16CA9B97" w:rsidR="00E326DA" w:rsidRPr="00E00A76" w:rsidRDefault="00D858A6" w:rsidP="00E326DA">
            <w:pPr>
              <w:rPr>
                <w:sz w:val="24"/>
              </w:rPr>
            </w:pPr>
            <w:r>
              <w:rPr>
                <w:sz w:val="24"/>
              </w:rPr>
              <w:t>Kevin Holland, Caretaker, Chloe Holt, Kaisha Prodger</w:t>
            </w:r>
          </w:p>
        </w:tc>
      </w:tr>
      <w:tr w:rsidR="00E326DA" w:rsidRPr="00E00A76" w14:paraId="6EABA5ED" w14:textId="77777777" w:rsidTr="008B4FEB">
        <w:trPr>
          <w:cantSplit/>
        </w:trPr>
        <w:tc>
          <w:tcPr>
            <w:tcW w:w="2830" w:type="dxa"/>
          </w:tcPr>
          <w:p w14:paraId="6EABA5E9" w14:textId="77777777" w:rsidR="00E326DA" w:rsidRPr="00E00A76" w:rsidRDefault="00E326DA" w:rsidP="00E326DA">
            <w:pPr>
              <w:pStyle w:val="IndexHeading"/>
              <w:rPr>
                <w:rFonts w:cs="Arial"/>
                <w:sz w:val="24"/>
              </w:rPr>
            </w:pPr>
            <w:r w:rsidRPr="00E00A76">
              <w:rPr>
                <w:rFonts w:cs="Arial"/>
                <w:sz w:val="24"/>
              </w:rPr>
              <w:t>Infection Control</w:t>
            </w:r>
          </w:p>
        </w:tc>
        <w:tc>
          <w:tcPr>
            <w:tcW w:w="5602" w:type="dxa"/>
          </w:tcPr>
          <w:p w14:paraId="2872CBEC" w14:textId="620B7A16" w:rsidR="00DF3F9B" w:rsidRPr="00DF3F9B" w:rsidRDefault="003E50FA" w:rsidP="00DF3F9B">
            <w:pPr>
              <w:rPr>
                <w:color w:val="006072"/>
                <w:sz w:val="24"/>
              </w:rPr>
            </w:pPr>
            <w:hyperlink r:id="rId28" w:history="1">
              <w:r w:rsidR="00D95730">
                <w:rPr>
                  <w:rStyle w:val="Hyperlink"/>
                  <w:color w:val="006072"/>
                  <w:sz w:val="24"/>
                </w:rPr>
                <w:t>UKHSA Health protection in children and young people's settings, including education</w:t>
              </w:r>
            </w:hyperlink>
          </w:p>
          <w:p w14:paraId="6EABA5EB" w14:textId="77777777" w:rsidR="00E326DA" w:rsidRPr="00E00A76" w:rsidRDefault="00E326DA" w:rsidP="00E326DA">
            <w:pPr>
              <w:rPr>
                <w:color w:val="006072"/>
                <w:sz w:val="24"/>
              </w:rPr>
            </w:pPr>
          </w:p>
        </w:tc>
        <w:tc>
          <w:tcPr>
            <w:tcW w:w="2184" w:type="dxa"/>
            <w:gridSpan w:val="2"/>
          </w:tcPr>
          <w:p w14:paraId="6EABA5EC" w14:textId="47AAF8E8" w:rsidR="00E326DA" w:rsidRPr="00E00A76" w:rsidRDefault="00D858A6" w:rsidP="00E326DA">
            <w:pPr>
              <w:rPr>
                <w:sz w:val="24"/>
              </w:rPr>
            </w:pPr>
            <w:r>
              <w:rPr>
                <w:sz w:val="24"/>
              </w:rPr>
              <w:t>Kevin Holland, Caretaker, Chloe Holt, Kaisha Prodger</w:t>
            </w:r>
          </w:p>
        </w:tc>
      </w:tr>
      <w:tr w:rsidR="00E326DA" w:rsidRPr="00E00A76" w14:paraId="6EABA5F2" w14:textId="77777777" w:rsidTr="008B4FEB">
        <w:trPr>
          <w:cantSplit/>
        </w:trPr>
        <w:tc>
          <w:tcPr>
            <w:tcW w:w="2830" w:type="dxa"/>
          </w:tcPr>
          <w:p w14:paraId="6EABA5EE" w14:textId="77777777" w:rsidR="00E326DA" w:rsidRPr="00E00A76" w:rsidRDefault="00E326DA" w:rsidP="00E326DA">
            <w:pPr>
              <w:rPr>
                <w:sz w:val="24"/>
              </w:rPr>
            </w:pPr>
            <w:r w:rsidRPr="00E00A76">
              <w:rPr>
                <w:sz w:val="24"/>
              </w:rPr>
              <w:lastRenderedPageBreak/>
              <w:t>Medicines in school</w:t>
            </w:r>
          </w:p>
          <w:p w14:paraId="6EABA5EF" w14:textId="77777777" w:rsidR="00E326DA" w:rsidRPr="00E00A76" w:rsidRDefault="00E326DA" w:rsidP="00E326DA">
            <w:pPr>
              <w:rPr>
                <w:sz w:val="24"/>
              </w:rPr>
            </w:pPr>
          </w:p>
        </w:tc>
        <w:tc>
          <w:tcPr>
            <w:tcW w:w="5602" w:type="dxa"/>
          </w:tcPr>
          <w:p w14:paraId="6EABA5F0" w14:textId="4B5D1C65" w:rsidR="00E326DA" w:rsidRPr="00E00A76" w:rsidRDefault="003E50FA" w:rsidP="00E326DA">
            <w:pPr>
              <w:pStyle w:val="Header"/>
              <w:tabs>
                <w:tab w:val="clear" w:pos="4320"/>
                <w:tab w:val="clear" w:pos="8640"/>
              </w:tabs>
              <w:rPr>
                <w:color w:val="006072"/>
                <w:sz w:val="24"/>
              </w:rPr>
            </w:pPr>
            <w:hyperlink r:id="rId29" w:history="1">
              <w:r w:rsidR="00E326DA" w:rsidRPr="00E00A76">
                <w:rPr>
                  <w:rStyle w:val="Hyperlink"/>
                  <w:color w:val="006072"/>
                  <w:sz w:val="24"/>
                </w:rPr>
                <w:t>Guidance for Schools: Volume 4</w:t>
              </w:r>
            </w:hyperlink>
          </w:p>
        </w:tc>
        <w:tc>
          <w:tcPr>
            <w:tcW w:w="2184" w:type="dxa"/>
            <w:gridSpan w:val="2"/>
          </w:tcPr>
          <w:p w14:paraId="6EABA5F1" w14:textId="7AC7C931" w:rsidR="00E326DA" w:rsidRPr="00E00A76" w:rsidRDefault="00D858A6" w:rsidP="00E326DA">
            <w:pPr>
              <w:rPr>
                <w:sz w:val="24"/>
              </w:rPr>
            </w:pPr>
            <w:r>
              <w:rPr>
                <w:sz w:val="24"/>
              </w:rPr>
              <w:t>Kaisha Prodger</w:t>
            </w:r>
          </w:p>
        </w:tc>
      </w:tr>
      <w:tr w:rsidR="00E326DA" w:rsidRPr="00E00A76" w14:paraId="6EABA5F7" w14:textId="77777777" w:rsidTr="008B4FEB">
        <w:trPr>
          <w:cantSplit/>
        </w:trPr>
        <w:tc>
          <w:tcPr>
            <w:tcW w:w="2830" w:type="dxa"/>
          </w:tcPr>
          <w:p w14:paraId="6EABA5F3" w14:textId="77777777" w:rsidR="00E326DA" w:rsidRPr="00E00A76" w:rsidRDefault="00E326DA" w:rsidP="00E326DA">
            <w:pPr>
              <w:pStyle w:val="IndexHeading"/>
              <w:rPr>
                <w:rFonts w:cs="Arial"/>
                <w:sz w:val="24"/>
              </w:rPr>
            </w:pPr>
            <w:r w:rsidRPr="00E00A76">
              <w:rPr>
                <w:rFonts w:cs="Arial"/>
                <w:sz w:val="24"/>
              </w:rPr>
              <w:t>Needlestick Injuries</w:t>
            </w:r>
          </w:p>
        </w:tc>
        <w:tc>
          <w:tcPr>
            <w:tcW w:w="5602" w:type="dxa"/>
          </w:tcPr>
          <w:p w14:paraId="6EABA5F4" w14:textId="2F5DA48F" w:rsidR="00E326DA" w:rsidRPr="00E00A76" w:rsidRDefault="003E50FA" w:rsidP="00E326DA">
            <w:pPr>
              <w:rPr>
                <w:color w:val="006072"/>
                <w:sz w:val="24"/>
              </w:rPr>
            </w:pPr>
            <w:hyperlink r:id="rId30" w:history="1">
              <w:r w:rsidR="00E326DA" w:rsidRPr="00E00A76">
                <w:rPr>
                  <w:rStyle w:val="Hyperlink"/>
                  <w:color w:val="006072"/>
                  <w:sz w:val="24"/>
                </w:rPr>
                <w:t xml:space="preserve">H &amp; S Policy Manual - </w:t>
              </w:r>
              <w:r w:rsidR="00443D6F">
                <w:rPr>
                  <w:rStyle w:val="Hyperlink"/>
                  <w:color w:val="006072"/>
                  <w:sz w:val="24"/>
                </w:rPr>
                <w:t>HS07</w:t>
              </w:r>
            </w:hyperlink>
          </w:p>
          <w:p w14:paraId="6EABA5F5" w14:textId="77777777" w:rsidR="00E326DA" w:rsidRPr="00E00A76" w:rsidRDefault="00E326DA" w:rsidP="00E326DA">
            <w:pPr>
              <w:rPr>
                <w:color w:val="006072"/>
                <w:sz w:val="24"/>
              </w:rPr>
            </w:pPr>
          </w:p>
        </w:tc>
        <w:tc>
          <w:tcPr>
            <w:tcW w:w="2184" w:type="dxa"/>
            <w:gridSpan w:val="2"/>
          </w:tcPr>
          <w:p w14:paraId="6EABA5F6" w14:textId="1DDB72BC" w:rsidR="00E326DA" w:rsidRPr="00E00A76" w:rsidRDefault="00D858A6" w:rsidP="00E326DA">
            <w:pPr>
              <w:rPr>
                <w:sz w:val="24"/>
              </w:rPr>
            </w:pPr>
            <w:r>
              <w:rPr>
                <w:sz w:val="24"/>
              </w:rPr>
              <w:t>Chloe Holt and Kaisha Prodger</w:t>
            </w:r>
          </w:p>
        </w:tc>
      </w:tr>
      <w:tr w:rsidR="00E326DA" w:rsidRPr="00E00A76" w14:paraId="6EABA5FB" w14:textId="77777777" w:rsidTr="008B4FEB">
        <w:trPr>
          <w:cantSplit/>
        </w:trPr>
        <w:tc>
          <w:tcPr>
            <w:tcW w:w="2830" w:type="dxa"/>
          </w:tcPr>
          <w:p w14:paraId="6EABA5F8" w14:textId="5B26573A" w:rsidR="00E326DA" w:rsidRPr="00E00A76" w:rsidRDefault="00E326DA" w:rsidP="00E326DA">
            <w:pPr>
              <w:pStyle w:val="IndexHeading"/>
              <w:rPr>
                <w:rFonts w:cs="Arial"/>
                <w:sz w:val="24"/>
              </w:rPr>
            </w:pPr>
            <w:r w:rsidRPr="00E00A76">
              <w:rPr>
                <w:rFonts w:cs="Arial"/>
                <w:sz w:val="24"/>
              </w:rPr>
              <w:t xml:space="preserve">New and Expectant </w:t>
            </w:r>
            <w:r w:rsidR="003A3891" w:rsidRPr="00E00A76">
              <w:rPr>
                <w:rFonts w:cs="Arial"/>
                <w:sz w:val="24"/>
              </w:rPr>
              <w:t>Parents</w:t>
            </w:r>
          </w:p>
        </w:tc>
        <w:tc>
          <w:tcPr>
            <w:tcW w:w="5602" w:type="dxa"/>
          </w:tcPr>
          <w:p w14:paraId="6EABA5F9" w14:textId="53834626" w:rsidR="00E326DA" w:rsidRPr="00E00A76" w:rsidRDefault="003E50FA" w:rsidP="00E326DA">
            <w:pPr>
              <w:rPr>
                <w:color w:val="006072"/>
                <w:sz w:val="24"/>
              </w:rPr>
            </w:pPr>
            <w:hyperlink r:id="rId31" w:history="1">
              <w:r w:rsidR="00E326DA" w:rsidRPr="00E00A76">
                <w:rPr>
                  <w:rStyle w:val="Hyperlink"/>
                  <w:color w:val="006072"/>
                  <w:sz w:val="24"/>
                </w:rPr>
                <w:t xml:space="preserve">H &amp; S Policy </w:t>
              </w:r>
              <w:r w:rsidR="00964990" w:rsidRPr="00E00A76">
                <w:rPr>
                  <w:rStyle w:val="Hyperlink"/>
                  <w:color w:val="006072"/>
                  <w:sz w:val="24"/>
                </w:rPr>
                <w:t>Manual -</w:t>
              </w:r>
              <w:r w:rsidR="00E326DA" w:rsidRPr="00E00A76">
                <w:rPr>
                  <w:rStyle w:val="Hyperlink"/>
                  <w:color w:val="006072"/>
                  <w:sz w:val="24"/>
                </w:rPr>
                <w:t xml:space="preserve"> HS017</w:t>
              </w:r>
            </w:hyperlink>
          </w:p>
        </w:tc>
        <w:tc>
          <w:tcPr>
            <w:tcW w:w="2184" w:type="dxa"/>
            <w:gridSpan w:val="2"/>
          </w:tcPr>
          <w:p w14:paraId="6EABA5FA" w14:textId="4EC66207" w:rsidR="00E326DA" w:rsidRPr="00E00A76" w:rsidRDefault="00D858A6" w:rsidP="00E326DA">
            <w:pPr>
              <w:rPr>
                <w:sz w:val="24"/>
              </w:rPr>
            </w:pPr>
            <w:r>
              <w:rPr>
                <w:sz w:val="24"/>
              </w:rPr>
              <w:t>Chloe Holt</w:t>
            </w:r>
          </w:p>
        </w:tc>
      </w:tr>
      <w:tr w:rsidR="00443D6F" w:rsidRPr="00E00A76" w14:paraId="199C63AA" w14:textId="77777777" w:rsidTr="008B4FEB">
        <w:trPr>
          <w:cantSplit/>
        </w:trPr>
        <w:tc>
          <w:tcPr>
            <w:tcW w:w="2830" w:type="dxa"/>
          </w:tcPr>
          <w:p w14:paraId="2F6308AF" w14:textId="7DCC6E9D" w:rsidR="00443D6F" w:rsidRPr="00E00A76" w:rsidRDefault="00443D6F" w:rsidP="00E326DA">
            <w:pPr>
              <w:pStyle w:val="IndexHeading"/>
              <w:rPr>
                <w:rFonts w:cs="Arial"/>
                <w:sz w:val="24"/>
              </w:rPr>
            </w:pPr>
            <w:r w:rsidRPr="00E00A76">
              <w:rPr>
                <w:rFonts w:cs="Arial"/>
                <w:sz w:val="24"/>
              </w:rPr>
              <w:t>Supporting Pupils with medical conditions</w:t>
            </w:r>
          </w:p>
        </w:tc>
        <w:tc>
          <w:tcPr>
            <w:tcW w:w="5602" w:type="dxa"/>
          </w:tcPr>
          <w:p w14:paraId="285083C7" w14:textId="77777777" w:rsidR="00443D6F" w:rsidRPr="00E00A76" w:rsidRDefault="003E50FA" w:rsidP="00443D6F">
            <w:pPr>
              <w:rPr>
                <w:color w:val="006072"/>
                <w:sz w:val="24"/>
              </w:rPr>
            </w:pPr>
            <w:hyperlink r:id="rId32" w:history="1">
              <w:r w:rsidR="00443D6F" w:rsidRPr="00E00A76">
                <w:rPr>
                  <w:rStyle w:val="Hyperlink"/>
                  <w:color w:val="006072"/>
                  <w:sz w:val="24"/>
                </w:rPr>
                <w:t>Supporting pupils with medical conditions</w:t>
              </w:r>
            </w:hyperlink>
            <w:r w:rsidR="00443D6F" w:rsidRPr="00E00A76">
              <w:rPr>
                <w:color w:val="006072"/>
                <w:sz w:val="24"/>
              </w:rPr>
              <w:t xml:space="preserve"> </w:t>
            </w:r>
          </w:p>
          <w:p w14:paraId="0550F6EC" w14:textId="77777777" w:rsidR="00443D6F" w:rsidRDefault="00443D6F" w:rsidP="00E326DA"/>
        </w:tc>
        <w:tc>
          <w:tcPr>
            <w:tcW w:w="2184" w:type="dxa"/>
            <w:gridSpan w:val="2"/>
          </w:tcPr>
          <w:p w14:paraId="0E1D6AF1" w14:textId="000BDEFF" w:rsidR="00443D6F" w:rsidRPr="00E00A76" w:rsidRDefault="00D858A6" w:rsidP="00E326DA">
            <w:pPr>
              <w:rPr>
                <w:sz w:val="24"/>
              </w:rPr>
            </w:pPr>
            <w:r>
              <w:rPr>
                <w:sz w:val="24"/>
              </w:rPr>
              <w:t>Jo Collyer (SENDCO), Chloe Holt and Kaisha Prodger</w:t>
            </w:r>
          </w:p>
        </w:tc>
      </w:tr>
      <w:tr w:rsidR="00E326DA" w:rsidRPr="00E00A76" w14:paraId="6EABA600" w14:textId="77777777" w:rsidTr="008B4FEB">
        <w:trPr>
          <w:cantSplit/>
        </w:trPr>
        <w:tc>
          <w:tcPr>
            <w:tcW w:w="2830" w:type="dxa"/>
          </w:tcPr>
          <w:p w14:paraId="6EABA5FC" w14:textId="59786F39" w:rsidR="00E326DA" w:rsidRPr="00743136" w:rsidRDefault="00443D6F" w:rsidP="00E326DA">
            <w:pPr>
              <w:pStyle w:val="IndexHeading"/>
              <w:rPr>
                <w:rFonts w:cs="Arial"/>
                <w:sz w:val="24"/>
                <w:highlight w:val="yellow"/>
              </w:rPr>
            </w:pPr>
            <w:r w:rsidRPr="007A2FE4">
              <w:rPr>
                <w:rFonts w:cs="Arial"/>
                <w:sz w:val="24"/>
              </w:rPr>
              <w:t>Allergy Management</w:t>
            </w:r>
          </w:p>
        </w:tc>
        <w:tc>
          <w:tcPr>
            <w:tcW w:w="5602" w:type="dxa"/>
          </w:tcPr>
          <w:p w14:paraId="6EABA5FE" w14:textId="50671A09" w:rsidR="00E326DA" w:rsidRPr="00743136" w:rsidRDefault="003E50FA" w:rsidP="00E326DA">
            <w:pPr>
              <w:rPr>
                <w:sz w:val="24"/>
                <w:highlight w:val="yellow"/>
              </w:rPr>
            </w:pPr>
            <w:hyperlink r:id="rId33" w:history="1">
              <w:r w:rsidR="00A86805" w:rsidRPr="007A2FE4">
                <w:rPr>
                  <w:rStyle w:val="Hyperlink"/>
                  <w:color w:val="006072"/>
                  <w:sz w:val="24"/>
                </w:rPr>
                <w:t>Allergy Safety</w:t>
              </w:r>
              <w:r w:rsidR="0094667E" w:rsidRPr="007A2FE4">
                <w:rPr>
                  <w:rStyle w:val="Hyperlink"/>
                  <w:color w:val="006072"/>
                  <w:sz w:val="24"/>
                </w:rPr>
                <w:t xml:space="preserve"> in Schools: Guidance on Benedict’s Law</w:t>
              </w:r>
            </w:hyperlink>
          </w:p>
        </w:tc>
        <w:tc>
          <w:tcPr>
            <w:tcW w:w="2184" w:type="dxa"/>
            <w:gridSpan w:val="2"/>
          </w:tcPr>
          <w:p w14:paraId="6EABA5FF" w14:textId="76E2D878" w:rsidR="00E326DA" w:rsidRPr="00E00A76" w:rsidRDefault="00D858A6" w:rsidP="00E326DA">
            <w:pPr>
              <w:rPr>
                <w:sz w:val="24"/>
              </w:rPr>
            </w:pPr>
            <w:r>
              <w:rPr>
                <w:sz w:val="24"/>
              </w:rPr>
              <w:t>Chloe Holt, Kaisha Prodger</w:t>
            </w:r>
          </w:p>
        </w:tc>
      </w:tr>
      <w:tr w:rsidR="00E326DA" w:rsidRPr="00E00A76" w14:paraId="6EABA602" w14:textId="77777777" w:rsidTr="00546545">
        <w:trPr>
          <w:cantSplit/>
          <w:trHeight w:val="432"/>
        </w:trPr>
        <w:tc>
          <w:tcPr>
            <w:tcW w:w="10616" w:type="dxa"/>
            <w:gridSpan w:val="4"/>
            <w:shd w:val="clear" w:color="auto" w:fill="006072"/>
            <w:vAlign w:val="center"/>
          </w:tcPr>
          <w:p w14:paraId="6EABA601" w14:textId="0282FB21" w:rsidR="00E326DA" w:rsidRPr="00E00A76" w:rsidRDefault="00E326DA" w:rsidP="00E326DA">
            <w:pPr>
              <w:rPr>
                <w:sz w:val="24"/>
              </w:rPr>
            </w:pPr>
            <w:r w:rsidRPr="00E00A76">
              <w:rPr>
                <w:b/>
                <w:bCs/>
                <w:color w:val="FFFFFF" w:themeColor="background1"/>
                <w:sz w:val="24"/>
              </w:rPr>
              <w:t>RISK MANAGEMENT</w:t>
            </w:r>
          </w:p>
        </w:tc>
      </w:tr>
      <w:tr w:rsidR="00E326DA" w:rsidRPr="00E00A76" w14:paraId="6EABA607" w14:textId="77777777" w:rsidTr="008B4FEB">
        <w:trPr>
          <w:cantSplit/>
        </w:trPr>
        <w:tc>
          <w:tcPr>
            <w:tcW w:w="2830" w:type="dxa"/>
          </w:tcPr>
          <w:p w14:paraId="6EABA603" w14:textId="77777777" w:rsidR="00E326DA" w:rsidRPr="00E00A76" w:rsidRDefault="00E326DA" w:rsidP="00E326DA">
            <w:pPr>
              <w:rPr>
                <w:sz w:val="24"/>
              </w:rPr>
            </w:pPr>
            <w:r w:rsidRPr="00E00A76">
              <w:rPr>
                <w:sz w:val="24"/>
              </w:rPr>
              <w:t>Computer Use</w:t>
            </w:r>
          </w:p>
        </w:tc>
        <w:tc>
          <w:tcPr>
            <w:tcW w:w="5602" w:type="dxa"/>
          </w:tcPr>
          <w:p w14:paraId="6EABA604" w14:textId="12AD44AA" w:rsidR="00E326DA" w:rsidRPr="00E00A76" w:rsidRDefault="003E50FA" w:rsidP="00E326DA">
            <w:pPr>
              <w:rPr>
                <w:color w:val="006072"/>
                <w:sz w:val="24"/>
              </w:rPr>
            </w:pPr>
            <w:hyperlink r:id="rId34" w:history="1">
              <w:r w:rsidR="00E326DA" w:rsidRPr="00E00A76">
                <w:rPr>
                  <w:rStyle w:val="Hyperlink"/>
                  <w:color w:val="006072"/>
                  <w:sz w:val="24"/>
                </w:rPr>
                <w:t xml:space="preserve">DSE Assessment Form </w:t>
              </w:r>
              <w:r w:rsidR="00FB422C">
                <w:rPr>
                  <w:rStyle w:val="Hyperlink"/>
                  <w:color w:val="006072"/>
                  <w:sz w:val="24"/>
                </w:rPr>
                <w:t>(DSE1)</w:t>
              </w:r>
            </w:hyperlink>
            <w:r w:rsidR="00E326DA" w:rsidRPr="00E00A76">
              <w:rPr>
                <w:color w:val="006072"/>
                <w:sz w:val="24"/>
              </w:rPr>
              <w:t xml:space="preserve"> </w:t>
            </w:r>
          </w:p>
          <w:p w14:paraId="6EABA605" w14:textId="77777777" w:rsidR="00E326DA" w:rsidRPr="00E00A76" w:rsidRDefault="00E326DA" w:rsidP="00E326DA">
            <w:pPr>
              <w:rPr>
                <w:color w:val="006072"/>
                <w:sz w:val="24"/>
              </w:rPr>
            </w:pPr>
          </w:p>
        </w:tc>
        <w:tc>
          <w:tcPr>
            <w:tcW w:w="2184" w:type="dxa"/>
            <w:gridSpan w:val="2"/>
          </w:tcPr>
          <w:p w14:paraId="6EABA606" w14:textId="103D64FA" w:rsidR="00E326DA" w:rsidRPr="00E00A76" w:rsidRDefault="00D858A6" w:rsidP="00E326DA">
            <w:pPr>
              <w:rPr>
                <w:sz w:val="24"/>
              </w:rPr>
            </w:pPr>
            <w:r>
              <w:rPr>
                <w:sz w:val="24"/>
              </w:rPr>
              <w:t>Chloe Holt and Kaisha Prodger</w:t>
            </w:r>
          </w:p>
        </w:tc>
      </w:tr>
      <w:tr w:rsidR="00E326DA" w:rsidRPr="00E00A76" w14:paraId="6EABA60E" w14:textId="77777777" w:rsidTr="008B4FEB">
        <w:trPr>
          <w:cantSplit/>
        </w:trPr>
        <w:tc>
          <w:tcPr>
            <w:tcW w:w="2830" w:type="dxa"/>
          </w:tcPr>
          <w:p w14:paraId="6EABA608" w14:textId="77777777" w:rsidR="00E326DA" w:rsidRPr="00E00A76" w:rsidRDefault="00E326DA" w:rsidP="00E326DA">
            <w:pPr>
              <w:rPr>
                <w:sz w:val="24"/>
              </w:rPr>
            </w:pPr>
            <w:r w:rsidRPr="00E00A76">
              <w:rPr>
                <w:sz w:val="24"/>
              </w:rPr>
              <w:t>COSHH</w:t>
            </w:r>
          </w:p>
          <w:p w14:paraId="6EABA609" w14:textId="77777777" w:rsidR="00E326DA" w:rsidRPr="00E00A76" w:rsidRDefault="00E326DA" w:rsidP="00E326DA">
            <w:pPr>
              <w:rPr>
                <w:sz w:val="24"/>
              </w:rPr>
            </w:pPr>
          </w:p>
        </w:tc>
        <w:tc>
          <w:tcPr>
            <w:tcW w:w="5602" w:type="dxa"/>
          </w:tcPr>
          <w:p w14:paraId="6EABA60A" w14:textId="242C05BC" w:rsidR="00E326DA" w:rsidRPr="00E00A76" w:rsidRDefault="003E50FA" w:rsidP="00E326DA">
            <w:pPr>
              <w:rPr>
                <w:color w:val="006072"/>
                <w:sz w:val="24"/>
              </w:rPr>
            </w:pPr>
            <w:hyperlink r:id="rId35" w:history="1">
              <w:r w:rsidR="00FB422C">
                <w:rPr>
                  <w:rStyle w:val="Hyperlink"/>
                  <w:color w:val="006072"/>
                  <w:sz w:val="24"/>
                </w:rPr>
                <w:t>Hazardous Substances - HS08</w:t>
              </w:r>
            </w:hyperlink>
            <w:r w:rsidR="00FB422C">
              <w:rPr>
                <w:color w:val="006072"/>
                <w:sz w:val="24"/>
              </w:rPr>
              <w:br/>
            </w:r>
          </w:p>
          <w:p w14:paraId="6EABA60B" w14:textId="1EFC73D6" w:rsidR="00E326DA" w:rsidRPr="007B596D" w:rsidRDefault="003E50FA" w:rsidP="00E326DA">
            <w:pPr>
              <w:rPr>
                <w:color w:val="006072"/>
                <w:sz w:val="24"/>
              </w:rPr>
            </w:pPr>
            <w:hyperlink r:id="rId36" w:history="1">
              <w:r w:rsidR="00E326DA" w:rsidRPr="007B596D">
                <w:rPr>
                  <w:rStyle w:val="Hyperlink"/>
                  <w:color w:val="006072"/>
                  <w:sz w:val="24"/>
                </w:rPr>
                <w:t xml:space="preserve">COSHH </w:t>
              </w:r>
              <w:r w:rsidR="00CF33C9" w:rsidRPr="007B596D">
                <w:rPr>
                  <w:rStyle w:val="Hyperlink"/>
                  <w:color w:val="006072"/>
                  <w:sz w:val="24"/>
                </w:rPr>
                <w:t xml:space="preserve">Risk </w:t>
              </w:r>
              <w:r w:rsidR="00E326DA" w:rsidRPr="007B596D">
                <w:rPr>
                  <w:rStyle w:val="Hyperlink"/>
                  <w:color w:val="006072"/>
                  <w:sz w:val="24"/>
                </w:rPr>
                <w:t>Assessment Form (F08)</w:t>
              </w:r>
            </w:hyperlink>
            <w:r w:rsidR="00E326DA" w:rsidRPr="007B596D">
              <w:rPr>
                <w:color w:val="006072"/>
                <w:sz w:val="24"/>
              </w:rPr>
              <w:t xml:space="preserve"> </w:t>
            </w:r>
          </w:p>
          <w:p w14:paraId="6EABA60C" w14:textId="77777777" w:rsidR="00E326DA" w:rsidRPr="00E00A76" w:rsidRDefault="00E326DA" w:rsidP="00E326DA">
            <w:pPr>
              <w:rPr>
                <w:color w:val="006072"/>
                <w:sz w:val="24"/>
              </w:rPr>
            </w:pPr>
          </w:p>
        </w:tc>
        <w:tc>
          <w:tcPr>
            <w:tcW w:w="2184" w:type="dxa"/>
            <w:gridSpan w:val="2"/>
          </w:tcPr>
          <w:p w14:paraId="6EABA60D" w14:textId="11DFC8CA" w:rsidR="00E326DA" w:rsidRPr="00E00A76" w:rsidRDefault="00D858A6" w:rsidP="00E326DA">
            <w:pPr>
              <w:rPr>
                <w:sz w:val="24"/>
              </w:rPr>
            </w:pPr>
            <w:r>
              <w:rPr>
                <w:sz w:val="24"/>
              </w:rPr>
              <w:t>Kevin Holland</w:t>
            </w:r>
          </w:p>
        </w:tc>
      </w:tr>
      <w:tr w:rsidR="00E326DA" w:rsidRPr="00E00A76" w14:paraId="6EABA612" w14:textId="77777777" w:rsidTr="008B4FEB">
        <w:trPr>
          <w:cantSplit/>
        </w:trPr>
        <w:tc>
          <w:tcPr>
            <w:tcW w:w="2830" w:type="dxa"/>
          </w:tcPr>
          <w:p w14:paraId="6EABA60F" w14:textId="77777777" w:rsidR="00E326DA" w:rsidRPr="00E00A76" w:rsidRDefault="00E326DA" w:rsidP="00E326DA">
            <w:pPr>
              <w:rPr>
                <w:sz w:val="24"/>
              </w:rPr>
            </w:pPr>
            <w:r w:rsidRPr="00E00A76">
              <w:rPr>
                <w:sz w:val="24"/>
              </w:rPr>
              <w:t>Employee or Volunteer Driver</w:t>
            </w:r>
          </w:p>
        </w:tc>
        <w:tc>
          <w:tcPr>
            <w:tcW w:w="5602" w:type="dxa"/>
          </w:tcPr>
          <w:p w14:paraId="6EABA610" w14:textId="4C15181A" w:rsidR="00E326DA" w:rsidRPr="00E00A76" w:rsidRDefault="003E50FA" w:rsidP="00E326DA">
            <w:pPr>
              <w:rPr>
                <w:color w:val="006072"/>
                <w:sz w:val="24"/>
              </w:rPr>
            </w:pPr>
            <w:hyperlink r:id="rId37" w:history="1">
              <w:r w:rsidR="00E326DA" w:rsidRPr="00E00A76">
                <w:rPr>
                  <w:rStyle w:val="Hyperlink"/>
                  <w:color w:val="006072"/>
                  <w:sz w:val="24"/>
                </w:rPr>
                <w:t>Driver Risk Assessment HS014</w:t>
              </w:r>
            </w:hyperlink>
          </w:p>
        </w:tc>
        <w:tc>
          <w:tcPr>
            <w:tcW w:w="2184" w:type="dxa"/>
            <w:gridSpan w:val="2"/>
          </w:tcPr>
          <w:p w14:paraId="6EABA611" w14:textId="282AEC44" w:rsidR="00E326DA" w:rsidRPr="00E00A76" w:rsidRDefault="00D858A6" w:rsidP="00E326DA">
            <w:pPr>
              <w:rPr>
                <w:sz w:val="24"/>
              </w:rPr>
            </w:pPr>
            <w:r>
              <w:rPr>
                <w:sz w:val="24"/>
              </w:rPr>
              <w:t>Chloe Holt</w:t>
            </w:r>
          </w:p>
        </w:tc>
      </w:tr>
      <w:tr w:rsidR="00E326DA" w:rsidRPr="00E00A76" w14:paraId="6EABA617" w14:textId="77777777" w:rsidTr="008B4FEB">
        <w:trPr>
          <w:cantSplit/>
          <w:trHeight w:val="484"/>
        </w:trPr>
        <w:tc>
          <w:tcPr>
            <w:tcW w:w="2830" w:type="dxa"/>
          </w:tcPr>
          <w:p w14:paraId="6EABA613" w14:textId="77777777" w:rsidR="00E326DA" w:rsidRPr="00E00A76" w:rsidRDefault="00E326DA" w:rsidP="00E326DA">
            <w:pPr>
              <w:pStyle w:val="IndexHeading"/>
              <w:rPr>
                <w:rFonts w:cs="Arial"/>
                <w:sz w:val="24"/>
              </w:rPr>
            </w:pPr>
            <w:r w:rsidRPr="00E00A76">
              <w:rPr>
                <w:rFonts w:cs="Arial"/>
                <w:sz w:val="24"/>
              </w:rPr>
              <w:t>First Aid</w:t>
            </w:r>
          </w:p>
        </w:tc>
        <w:tc>
          <w:tcPr>
            <w:tcW w:w="5602" w:type="dxa"/>
          </w:tcPr>
          <w:p w14:paraId="6EABA614" w14:textId="35009F52" w:rsidR="00E326DA" w:rsidRPr="00E00A76" w:rsidRDefault="00E326DA" w:rsidP="00E326DA">
            <w:pPr>
              <w:pStyle w:val="Header"/>
              <w:tabs>
                <w:tab w:val="clear" w:pos="4320"/>
                <w:tab w:val="clear" w:pos="8640"/>
              </w:tabs>
              <w:rPr>
                <w:rStyle w:val="Hyperlink"/>
                <w:color w:val="006072"/>
                <w:sz w:val="24"/>
              </w:rPr>
            </w:pPr>
            <w:r w:rsidRPr="00E00A76">
              <w:rPr>
                <w:color w:val="006072"/>
                <w:sz w:val="24"/>
              </w:rPr>
              <w:fldChar w:fldCharType="begin"/>
            </w:r>
            <w:r w:rsidR="003F4434" w:rsidRPr="00E00A76">
              <w:rPr>
                <w:color w:val="006072"/>
                <w:sz w:val="24"/>
              </w:rPr>
              <w:instrText>HYPERLINK "https://somersetcc.sharepoint.com/:b:/s/SCCPublic/EfOjVHf0XYRLovUpmUc_wL4B034WfxwI_eMMf3qvynLrLw?e=XERkyr"</w:instrText>
            </w:r>
            <w:r w:rsidRPr="00E00A76">
              <w:rPr>
                <w:color w:val="006072"/>
                <w:sz w:val="24"/>
              </w:rPr>
              <w:fldChar w:fldCharType="separate"/>
            </w:r>
            <w:r w:rsidR="00A96E9D">
              <w:rPr>
                <w:rStyle w:val="Hyperlink"/>
                <w:color w:val="006072"/>
                <w:sz w:val="24"/>
              </w:rPr>
              <w:t>First Aid</w:t>
            </w:r>
            <w:r w:rsidRPr="00E00A76">
              <w:rPr>
                <w:rStyle w:val="Hyperlink"/>
                <w:color w:val="006072"/>
                <w:sz w:val="24"/>
              </w:rPr>
              <w:t xml:space="preserve"> HS012</w:t>
            </w:r>
          </w:p>
          <w:p w14:paraId="6EABA615" w14:textId="77777777" w:rsidR="00E326DA" w:rsidRPr="00E00A76" w:rsidRDefault="00E326DA" w:rsidP="00E326DA">
            <w:pPr>
              <w:pStyle w:val="Header"/>
              <w:tabs>
                <w:tab w:val="clear" w:pos="4320"/>
                <w:tab w:val="clear" w:pos="8640"/>
              </w:tabs>
              <w:rPr>
                <w:color w:val="006072"/>
                <w:sz w:val="24"/>
              </w:rPr>
            </w:pPr>
            <w:r w:rsidRPr="00E00A76">
              <w:rPr>
                <w:color w:val="006072"/>
                <w:sz w:val="24"/>
              </w:rPr>
              <w:fldChar w:fldCharType="end"/>
            </w:r>
          </w:p>
        </w:tc>
        <w:tc>
          <w:tcPr>
            <w:tcW w:w="2184" w:type="dxa"/>
            <w:gridSpan w:val="2"/>
          </w:tcPr>
          <w:p w14:paraId="6EABA616" w14:textId="2B9A562D" w:rsidR="00E326DA" w:rsidRPr="00E00A76" w:rsidRDefault="00D858A6" w:rsidP="00E326DA">
            <w:pPr>
              <w:pStyle w:val="Header"/>
              <w:tabs>
                <w:tab w:val="clear" w:pos="4320"/>
                <w:tab w:val="clear" w:pos="8640"/>
              </w:tabs>
              <w:rPr>
                <w:sz w:val="24"/>
              </w:rPr>
            </w:pPr>
            <w:r>
              <w:rPr>
                <w:sz w:val="24"/>
              </w:rPr>
              <w:t>Kaisha Prodger</w:t>
            </w:r>
          </w:p>
        </w:tc>
      </w:tr>
      <w:tr w:rsidR="00E326DA" w:rsidRPr="00E00A76" w14:paraId="6EABA61B" w14:textId="77777777" w:rsidTr="008B4FEB">
        <w:trPr>
          <w:cantSplit/>
          <w:trHeight w:val="450"/>
        </w:trPr>
        <w:tc>
          <w:tcPr>
            <w:tcW w:w="2830" w:type="dxa"/>
          </w:tcPr>
          <w:p w14:paraId="6EABA618" w14:textId="77777777" w:rsidR="00E326DA" w:rsidRPr="00E00A76" w:rsidRDefault="00E326DA" w:rsidP="00E326DA">
            <w:pPr>
              <w:rPr>
                <w:sz w:val="24"/>
              </w:rPr>
            </w:pPr>
            <w:r w:rsidRPr="00E00A76">
              <w:rPr>
                <w:sz w:val="24"/>
              </w:rPr>
              <w:t>Minibus Safety</w:t>
            </w:r>
          </w:p>
        </w:tc>
        <w:tc>
          <w:tcPr>
            <w:tcW w:w="5602" w:type="dxa"/>
          </w:tcPr>
          <w:p w14:paraId="6EABA619" w14:textId="3ABCE347" w:rsidR="00E326DA" w:rsidRPr="00E00A76" w:rsidRDefault="00805FDD" w:rsidP="00E326DA">
            <w:pPr>
              <w:rPr>
                <w:color w:val="006072"/>
                <w:sz w:val="24"/>
              </w:rPr>
            </w:pPr>
            <w:r w:rsidRPr="00805FDD">
              <w:rPr>
                <w:sz w:val="24"/>
              </w:rPr>
              <w:t xml:space="preserve">Minibus Info Sheet </w:t>
            </w:r>
            <w:hyperlink r:id="rId38" w:history="1">
              <w:r w:rsidRPr="00805FDD">
                <w:rPr>
                  <w:rStyle w:val="Hyperlink"/>
                  <w:color w:val="006072"/>
                  <w:sz w:val="24"/>
                </w:rPr>
                <w:t>Guidance for schools</w:t>
              </w:r>
            </w:hyperlink>
          </w:p>
        </w:tc>
        <w:tc>
          <w:tcPr>
            <w:tcW w:w="2184" w:type="dxa"/>
            <w:gridSpan w:val="2"/>
          </w:tcPr>
          <w:p w14:paraId="6EABA61A" w14:textId="5D56D85F" w:rsidR="00E326DA" w:rsidRPr="00E00A76" w:rsidRDefault="00D858A6" w:rsidP="00E326DA">
            <w:pPr>
              <w:rPr>
                <w:sz w:val="24"/>
              </w:rPr>
            </w:pPr>
            <w:r>
              <w:rPr>
                <w:sz w:val="24"/>
              </w:rPr>
              <w:t>n/a</w:t>
            </w:r>
          </w:p>
        </w:tc>
      </w:tr>
      <w:tr w:rsidR="00E326DA" w:rsidRPr="00E00A76" w14:paraId="6EABA61F" w14:textId="77777777" w:rsidTr="008B4FEB">
        <w:trPr>
          <w:cantSplit/>
          <w:trHeight w:val="486"/>
        </w:trPr>
        <w:tc>
          <w:tcPr>
            <w:tcW w:w="2830" w:type="dxa"/>
          </w:tcPr>
          <w:p w14:paraId="6EABA61C" w14:textId="77777777" w:rsidR="00E326DA" w:rsidRPr="00E00A76" w:rsidRDefault="00E326DA" w:rsidP="00E326DA">
            <w:pPr>
              <w:rPr>
                <w:sz w:val="24"/>
              </w:rPr>
            </w:pPr>
            <w:r w:rsidRPr="00E00A76">
              <w:rPr>
                <w:sz w:val="24"/>
              </w:rPr>
              <w:t>Violence at Work</w:t>
            </w:r>
          </w:p>
        </w:tc>
        <w:tc>
          <w:tcPr>
            <w:tcW w:w="5602" w:type="dxa"/>
          </w:tcPr>
          <w:p w14:paraId="6EABA61D" w14:textId="3D74900E" w:rsidR="00E326DA" w:rsidRPr="00E00A76" w:rsidRDefault="003E50FA" w:rsidP="00E326DA">
            <w:pPr>
              <w:pStyle w:val="Default"/>
              <w:rPr>
                <w:color w:val="006072"/>
              </w:rPr>
            </w:pPr>
            <w:hyperlink r:id="rId39" w:history="1">
              <w:r w:rsidR="00E326DA" w:rsidRPr="00E00A76">
                <w:rPr>
                  <w:rStyle w:val="Hyperlink"/>
                  <w:color w:val="006072"/>
                </w:rPr>
                <w:t>Work-related Violence HS011</w:t>
              </w:r>
            </w:hyperlink>
          </w:p>
        </w:tc>
        <w:tc>
          <w:tcPr>
            <w:tcW w:w="2184" w:type="dxa"/>
            <w:gridSpan w:val="2"/>
          </w:tcPr>
          <w:p w14:paraId="6EABA61E" w14:textId="51BFF7BB" w:rsidR="00E326DA" w:rsidRPr="00E00A76" w:rsidRDefault="00D858A6" w:rsidP="00E326DA">
            <w:pPr>
              <w:pStyle w:val="Header"/>
              <w:tabs>
                <w:tab w:val="clear" w:pos="4320"/>
                <w:tab w:val="clear" w:pos="8640"/>
              </w:tabs>
              <w:rPr>
                <w:sz w:val="24"/>
              </w:rPr>
            </w:pPr>
            <w:r>
              <w:rPr>
                <w:sz w:val="24"/>
              </w:rPr>
              <w:t>Chloe Holt</w:t>
            </w:r>
          </w:p>
        </w:tc>
      </w:tr>
      <w:tr w:rsidR="00E326DA" w:rsidRPr="00E00A76" w14:paraId="6EABA621" w14:textId="77777777" w:rsidTr="00067778">
        <w:trPr>
          <w:cantSplit/>
          <w:trHeight w:val="415"/>
        </w:trPr>
        <w:tc>
          <w:tcPr>
            <w:tcW w:w="10616" w:type="dxa"/>
            <w:gridSpan w:val="4"/>
            <w:tcBorders>
              <w:top w:val="single" w:sz="4" w:space="0" w:color="FFFFFF"/>
              <w:bottom w:val="single" w:sz="4" w:space="0" w:color="auto"/>
            </w:tcBorders>
            <w:shd w:val="clear" w:color="auto" w:fill="006072"/>
            <w:vAlign w:val="center"/>
          </w:tcPr>
          <w:p w14:paraId="6EABA620" w14:textId="73ECDA0A" w:rsidR="00E326DA" w:rsidRPr="00E00A76" w:rsidRDefault="00E326DA" w:rsidP="00E326DA">
            <w:pPr>
              <w:pStyle w:val="IndexHeading"/>
              <w:rPr>
                <w:rFonts w:cs="Arial"/>
                <w:b/>
                <w:bCs/>
                <w:sz w:val="24"/>
              </w:rPr>
            </w:pPr>
            <w:r w:rsidRPr="00E00A76">
              <w:rPr>
                <w:rFonts w:cs="Arial"/>
                <w:b/>
                <w:bCs/>
                <w:color w:val="FFFFFF" w:themeColor="background1"/>
                <w:sz w:val="24"/>
              </w:rPr>
              <w:t>SITES AND BUILDINGS</w:t>
            </w:r>
          </w:p>
        </w:tc>
      </w:tr>
      <w:tr w:rsidR="00E326DA" w:rsidRPr="00E00A76" w14:paraId="6EABA627" w14:textId="77777777" w:rsidTr="00067778">
        <w:trPr>
          <w:cantSplit/>
          <w:trHeight w:val="836"/>
        </w:trPr>
        <w:tc>
          <w:tcPr>
            <w:tcW w:w="2830" w:type="dxa"/>
            <w:tcBorders>
              <w:top w:val="single" w:sz="4" w:space="0" w:color="auto"/>
              <w:left w:val="single" w:sz="4" w:space="0" w:color="auto"/>
              <w:bottom w:val="single" w:sz="4" w:space="0" w:color="auto"/>
              <w:right w:val="single" w:sz="4" w:space="0" w:color="auto"/>
            </w:tcBorders>
          </w:tcPr>
          <w:p w14:paraId="6EABA622" w14:textId="3E5A3CCB" w:rsidR="00E326DA" w:rsidRPr="00E00A76" w:rsidRDefault="00E326DA" w:rsidP="00E326DA">
            <w:pPr>
              <w:rPr>
                <w:sz w:val="24"/>
              </w:rPr>
            </w:pPr>
            <w:r w:rsidRPr="00E00A76">
              <w:rPr>
                <w:sz w:val="24"/>
              </w:rPr>
              <w:t>SC Guidance document</w:t>
            </w:r>
          </w:p>
          <w:p w14:paraId="6EABA623" w14:textId="77777777" w:rsidR="00E326DA" w:rsidRPr="00E00A76" w:rsidRDefault="00E326DA" w:rsidP="00E326DA">
            <w:pPr>
              <w:rPr>
                <w:sz w:val="24"/>
              </w:rPr>
            </w:pPr>
          </w:p>
        </w:tc>
        <w:tc>
          <w:tcPr>
            <w:tcW w:w="5602" w:type="dxa"/>
            <w:tcBorders>
              <w:top w:val="single" w:sz="4" w:space="0" w:color="auto"/>
              <w:left w:val="single" w:sz="4" w:space="0" w:color="auto"/>
              <w:bottom w:val="single" w:sz="4" w:space="0" w:color="auto"/>
              <w:right w:val="single" w:sz="4" w:space="0" w:color="auto"/>
            </w:tcBorders>
          </w:tcPr>
          <w:p w14:paraId="6EABA624" w14:textId="77777777" w:rsidR="00E326DA" w:rsidRPr="00E00A76" w:rsidRDefault="00E326DA" w:rsidP="00E326DA">
            <w:pPr>
              <w:rPr>
                <w:rStyle w:val="Hyperlink"/>
                <w:color w:val="006072"/>
                <w:sz w:val="24"/>
              </w:rPr>
            </w:pPr>
            <w:r w:rsidRPr="00E00A76">
              <w:rPr>
                <w:color w:val="006072"/>
                <w:sz w:val="24"/>
              </w:rPr>
              <w:fldChar w:fldCharType="begin"/>
            </w:r>
            <w:r w:rsidRPr="00E00A76">
              <w:rPr>
                <w:color w:val="006072"/>
                <w:sz w:val="24"/>
              </w:rPr>
              <w:instrText>HYPERLINK "http://extranet.somerset.gov.uk/EasySiteWeb/GatewayLink.aspx?alId=123425"</w:instrText>
            </w:r>
            <w:r w:rsidRPr="00E00A76">
              <w:rPr>
                <w:color w:val="006072"/>
                <w:sz w:val="24"/>
              </w:rPr>
              <w:fldChar w:fldCharType="separate"/>
            </w:r>
            <w:r w:rsidRPr="00E00A76">
              <w:rPr>
                <w:rStyle w:val="Hyperlink"/>
                <w:color w:val="006072"/>
                <w:sz w:val="24"/>
              </w:rPr>
              <w:t>Corporate Property Standards and</w:t>
            </w:r>
          </w:p>
          <w:p w14:paraId="6EABA625" w14:textId="77777777" w:rsidR="00E326DA" w:rsidRPr="00E00A76" w:rsidRDefault="00E326DA" w:rsidP="00E326DA">
            <w:pPr>
              <w:rPr>
                <w:sz w:val="24"/>
              </w:rPr>
            </w:pPr>
            <w:r w:rsidRPr="00E00A76">
              <w:rPr>
                <w:rStyle w:val="Hyperlink"/>
                <w:color w:val="006072"/>
                <w:sz w:val="24"/>
              </w:rPr>
              <w:t>Guidance</w:t>
            </w:r>
            <w:r w:rsidRPr="00E00A76">
              <w:rPr>
                <w:color w:val="006072"/>
                <w:sz w:val="24"/>
              </w:rPr>
              <w:fldChar w:fldCharType="end"/>
            </w:r>
            <w:r w:rsidRPr="00E00A76">
              <w:rPr>
                <w:color w:val="006072"/>
                <w:sz w:val="24"/>
              </w:rPr>
              <w:t xml:space="preserve"> </w:t>
            </w:r>
            <w:r w:rsidRPr="00E00A76">
              <w:rPr>
                <w:sz w:val="24"/>
              </w:rPr>
              <w:t>Including construction work/contractors on school site</w:t>
            </w:r>
          </w:p>
        </w:tc>
        <w:tc>
          <w:tcPr>
            <w:tcW w:w="2184" w:type="dxa"/>
            <w:gridSpan w:val="2"/>
            <w:tcBorders>
              <w:top w:val="single" w:sz="4" w:space="0" w:color="auto"/>
              <w:left w:val="single" w:sz="4" w:space="0" w:color="auto"/>
              <w:bottom w:val="single" w:sz="4" w:space="0" w:color="auto"/>
              <w:right w:val="single" w:sz="4" w:space="0" w:color="auto"/>
            </w:tcBorders>
          </w:tcPr>
          <w:p w14:paraId="6EABA626" w14:textId="4C8FB0A7" w:rsidR="00E326DA" w:rsidRPr="00E00A76" w:rsidRDefault="00D858A6" w:rsidP="00E326DA">
            <w:pPr>
              <w:rPr>
                <w:sz w:val="24"/>
              </w:rPr>
            </w:pPr>
            <w:r>
              <w:rPr>
                <w:sz w:val="24"/>
              </w:rPr>
              <w:t>Kevin Holland, Caretaker, Chloe Holt, Kaisha Prodger</w:t>
            </w:r>
          </w:p>
        </w:tc>
      </w:tr>
      <w:tr w:rsidR="00E326DA" w:rsidRPr="00E00A76" w14:paraId="6EABA62C" w14:textId="77777777" w:rsidTr="00067778">
        <w:trPr>
          <w:cantSplit/>
          <w:trHeight w:val="435"/>
        </w:trPr>
        <w:tc>
          <w:tcPr>
            <w:tcW w:w="2830" w:type="dxa"/>
            <w:tcBorders>
              <w:top w:val="single" w:sz="4" w:space="0" w:color="auto"/>
            </w:tcBorders>
          </w:tcPr>
          <w:p w14:paraId="6EABA628" w14:textId="77777777" w:rsidR="00E326DA" w:rsidRPr="00E00A76" w:rsidRDefault="00E326DA" w:rsidP="00E326DA">
            <w:pPr>
              <w:rPr>
                <w:sz w:val="24"/>
              </w:rPr>
            </w:pPr>
            <w:r w:rsidRPr="00E00A76">
              <w:rPr>
                <w:sz w:val="24"/>
              </w:rPr>
              <w:t>Asbestos</w:t>
            </w:r>
          </w:p>
        </w:tc>
        <w:tc>
          <w:tcPr>
            <w:tcW w:w="5602" w:type="dxa"/>
            <w:tcBorders>
              <w:top w:val="single" w:sz="4" w:space="0" w:color="auto"/>
            </w:tcBorders>
          </w:tcPr>
          <w:p w14:paraId="6EABA629" w14:textId="31791310" w:rsidR="00E326DA" w:rsidRDefault="00E326DA" w:rsidP="00E326DA">
            <w:pPr>
              <w:rPr>
                <w:color w:val="006072"/>
                <w:sz w:val="24"/>
              </w:rPr>
            </w:pPr>
            <w:r w:rsidRPr="00E00A76">
              <w:rPr>
                <w:sz w:val="24"/>
              </w:rPr>
              <w:t>Asbestos Register</w:t>
            </w:r>
            <w:r w:rsidR="004B6BF7" w:rsidRPr="00E00A76">
              <w:rPr>
                <w:sz w:val="24"/>
              </w:rPr>
              <w:br/>
              <w:t xml:space="preserve">Email: </w:t>
            </w:r>
            <w:hyperlink r:id="rId40" w:history="1">
              <w:r w:rsidR="004B6BF7" w:rsidRPr="00DE20E2">
                <w:rPr>
                  <w:rStyle w:val="Hyperlink"/>
                  <w:color w:val="006072"/>
                  <w:sz w:val="24"/>
                </w:rPr>
                <w:t>asbestosteam@somerset.gov.uk</w:t>
              </w:r>
            </w:hyperlink>
            <w:r w:rsidR="004B6BF7" w:rsidRPr="00DE20E2">
              <w:rPr>
                <w:color w:val="006072"/>
                <w:sz w:val="24"/>
              </w:rPr>
              <w:t xml:space="preserve"> </w:t>
            </w:r>
          </w:p>
          <w:p w14:paraId="30301728" w14:textId="77777777" w:rsidR="001463A9" w:rsidRDefault="001463A9" w:rsidP="00E326DA">
            <w:pPr>
              <w:rPr>
                <w:color w:val="006072"/>
                <w:sz w:val="24"/>
              </w:rPr>
            </w:pPr>
          </w:p>
          <w:p w14:paraId="6EABA62A" w14:textId="70B93789" w:rsidR="00E326DA" w:rsidRPr="001463A9" w:rsidRDefault="003E50FA" w:rsidP="00E326DA">
            <w:pPr>
              <w:rPr>
                <w:color w:val="006072"/>
                <w:sz w:val="24"/>
              </w:rPr>
            </w:pPr>
            <w:hyperlink r:id="rId41" w:history="1">
              <w:r w:rsidR="001463A9" w:rsidRPr="001463A9">
                <w:rPr>
                  <w:rStyle w:val="Hyperlink"/>
                  <w:color w:val="006072"/>
                  <w:sz w:val="24"/>
                </w:rPr>
                <w:t>Asbestos Policy HS021</w:t>
              </w:r>
            </w:hyperlink>
          </w:p>
        </w:tc>
        <w:tc>
          <w:tcPr>
            <w:tcW w:w="2184" w:type="dxa"/>
            <w:gridSpan w:val="2"/>
            <w:tcBorders>
              <w:top w:val="single" w:sz="4" w:space="0" w:color="auto"/>
            </w:tcBorders>
          </w:tcPr>
          <w:p w14:paraId="6EABA62B" w14:textId="638CD62A" w:rsidR="00E326DA" w:rsidRPr="00E00A76" w:rsidRDefault="00D858A6" w:rsidP="00E326DA">
            <w:pPr>
              <w:rPr>
                <w:sz w:val="24"/>
              </w:rPr>
            </w:pPr>
            <w:r>
              <w:rPr>
                <w:sz w:val="24"/>
              </w:rPr>
              <w:t xml:space="preserve">Local Authority, </w:t>
            </w:r>
            <w:r>
              <w:rPr>
                <w:sz w:val="24"/>
              </w:rPr>
              <w:t>Kevin Holland, Caretaker, Chloe Holt, Kaisha Prodger</w:t>
            </w:r>
          </w:p>
        </w:tc>
      </w:tr>
      <w:tr w:rsidR="00E326DA" w:rsidRPr="00E00A76" w14:paraId="6EABA631" w14:textId="77777777" w:rsidTr="008B4FEB">
        <w:trPr>
          <w:cantSplit/>
          <w:trHeight w:val="690"/>
        </w:trPr>
        <w:tc>
          <w:tcPr>
            <w:tcW w:w="2830" w:type="dxa"/>
          </w:tcPr>
          <w:p w14:paraId="6EABA62D" w14:textId="77777777" w:rsidR="00E326DA" w:rsidRPr="00E00A76" w:rsidRDefault="00E326DA" w:rsidP="00E326DA">
            <w:pPr>
              <w:rPr>
                <w:sz w:val="24"/>
              </w:rPr>
            </w:pPr>
            <w:r w:rsidRPr="00E00A76">
              <w:rPr>
                <w:sz w:val="24"/>
              </w:rPr>
              <w:t>Electrical Safety</w:t>
            </w:r>
          </w:p>
          <w:p w14:paraId="6EABA62E" w14:textId="77777777" w:rsidR="00E326DA" w:rsidRPr="00E00A76" w:rsidRDefault="00E326DA">
            <w:pPr>
              <w:numPr>
                <w:ilvl w:val="0"/>
                <w:numId w:val="6"/>
              </w:numPr>
              <w:rPr>
                <w:sz w:val="24"/>
              </w:rPr>
            </w:pPr>
            <w:r w:rsidRPr="00E00A76">
              <w:rPr>
                <w:sz w:val="24"/>
              </w:rPr>
              <w:t>Portable Appliance Testing</w:t>
            </w:r>
          </w:p>
        </w:tc>
        <w:tc>
          <w:tcPr>
            <w:tcW w:w="5602" w:type="dxa"/>
          </w:tcPr>
          <w:p w14:paraId="6EABA62F" w14:textId="218E4505" w:rsidR="00E326DA" w:rsidRPr="00E00A76" w:rsidRDefault="003E50FA" w:rsidP="00E326DA">
            <w:pPr>
              <w:rPr>
                <w:color w:val="006072"/>
                <w:sz w:val="24"/>
              </w:rPr>
            </w:pPr>
            <w:hyperlink r:id="rId42" w:history="1">
              <w:r w:rsidR="00DE20E2" w:rsidRPr="00DE20E2">
                <w:rPr>
                  <w:color w:val="006072"/>
                  <w:sz w:val="24"/>
                  <w:szCs w:val="28"/>
                  <w:u w:val="single"/>
                </w:rPr>
                <w:t>Guidance for schools</w:t>
              </w:r>
            </w:hyperlink>
          </w:p>
        </w:tc>
        <w:tc>
          <w:tcPr>
            <w:tcW w:w="2184" w:type="dxa"/>
            <w:gridSpan w:val="2"/>
          </w:tcPr>
          <w:p w14:paraId="6EABA630" w14:textId="18E256DA" w:rsidR="00E326DA" w:rsidRPr="00E00A76" w:rsidRDefault="00D858A6" w:rsidP="00E326DA">
            <w:pPr>
              <w:rPr>
                <w:sz w:val="24"/>
              </w:rPr>
            </w:pPr>
            <w:r>
              <w:rPr>
                <w:sz w:val="24"/>
              </w:rPr>
              <w:t>Local Authority, Kevin Holland, Caretaker, Chloe Holt, Kaisha Prodger</w:t>
            </w:r>
          </w:p>
        </w:tc>
      </w:tr>
      <w:tr w:rsidR="00E326DA" w:rsidRPr="00E00A76" w14:paraId="6EABA63C" w14:textId="77777777" w:rsidTr="008B4FEB">
        <w:trPr>
          <w:cantSplit/>
          <w:trHeight w:val="1095"/>
        </w:trPr>
        <w:tc>
          <w:tcPr>
            <w:tcW w:w="2830" w:type="dxa"/>
          </w:tcPr>
          <w:p w14:paraId="6EABA632" w14:textId="77777777" w:rsidR="00E326DA" w:rsidRPr="00E00A76" w:rsidRDefault="00E326DA" w:rsidP="00E326DA">
            <w:pPr>
              <w:rPr>
                <w:sz w:val="24"/>
              </w:rPr>
            </w:pPr>
            <w:r w:rsidRPr="00E00A76">
              <w:rPr>
                <w:sz w:val="24"/>
              </w:rPr>
              <w:t>Equipment Maintenance</w:t>
            </w:r>
          </w:p>
          <w:p w14:paraId="6EABA633" w14:textId="77777777" w:rsidR="00E326DA" w:rsidRPr="00E00A76" w:rsidRDefault="00E326DA">
            <w:pPr>
              <w:numPr>
                <w:ilvl w:val="0"/>
                <w:numId w:val="5"/>
              </w:numPr>
              <w:rPr>
                <w:sz w:val="24"/>
              </w:rPr>
            </w:pPr>
            <w:r w:rsidRPr="00E00A76">
              <w:rPr>
                <w:sz w:val="24"/>
              </w:rPr>
              <w:t>Lifting Equipment</w:t>
            </w:r>
          </w:p>
          <w:p w14:paraId="6EABA634" w14:textId="77777777" w:rsidR="00E326DA" w:rsidRPr="00E00A76" w:rsidRDefault="00E326DA">
            <w:pPr>
              <w:numPr>
                <w:ilvl w:val="0"/>
                <w:numId w:val="5"/>
              </w:numPr>
              <w:rPr>
                <w:sz w:val="24"/>
              </w:rPr>
            </w:pPr>
            <w:r w:rsidRPr="00E00A76">
              <w:rPr>
                <w:sz w:val="24"/>
              </w:rPr>
              <w:t>PE Equipment</w:t>
            </w:r>
          </w:p>
          <w:p w14:paraId="6EABA635" w14:textId="77777777" w:rsidR="00E326DA" w:rsidRPr="00E00A76" w:rsidRDefault="00E326DA">
            <w:pPr>
              <w:numPr>
                <w:ilvl w:val="0"/>
                <w:numId w:val="5"/>
              </w:numPr>
              <w:rPr>
                <w:sz w:val="24"/>
              </w:rPr>
            </w:pPr>
            <w:r w:rsidRPr="00E00A76">
              <w:rPr>
                <w:sz w:val="24"/>
              </w:rPr>
              <w:t>CDT Equipment</w:t>
            </w:r>
          </w:p>
          <w:p w14:paraId="6EABA636" w14:textId="77777777" w:rsidR="00E326DA" w:rsidRPr="00E00A76" w:rsidRDefault="00E326DA">
            <w:pPr>
              <w:numPr>
                <w:ilvl w:val="0"/>
                <w:numId w:val="5"/>
              </w:numPr>
              <w:rPr>
                <w:sz w:val="24"/>
              </w:rPr>
            </w:pPr>
            <w:r w:rsidRPr="00E00A76">
              <w:rPr>
                <w:sz w:val="24"/>
              </w:rPr>
              <w:t>LEV</w:t>
            </w:r>
          </w:p>
        </w:tc>
        <w:tc>
          <w:tcPr>
            <w:tcW w:w="5602" w:type="dxa"/>
          </w:tcPr>
          <w:p w14:paraId="6EABA637" w14:textId="772CCCD5" w:rsidR="00E326DA" w:rsidRPr="00E00A76" w:rsidRDefault="00E326DA" w:rsidP="00E326DA">
            <w:pPr>
              <w:rPr>
                <w:sz w:val="24"/>
              </w:rPr>
            </w:pPr>
            <w:r w:rsidRPr="00E00A76">
              <w:rPr>
                <w:sz w:val="24"/>
              </w:rPr>
              <w:t xml:space="preserve">Contact </w:t>
            </w:r>
            <w:hyperlink r:id="rId43" w:history="1">
              <w:r w:rsidRPr="00DE20E2">
                <w:rPr>
                  <w:rStyle w:val="Hyperlink"/>
                  <w:color w:val="006072"/>
                  <w:sz w:val="24"/>
                </w:rPr>
                <w:t>Property Services</w:t>
              </w:r>
            </w:hyperlink>
            <w:r w:rsidRPr="00DE20E2">
              <w:rPr>
                <w:color w:val="006072"/>
                <w:sz w:val="24"/>
              </w:rPr>
              <w:t xml:space="preserve"> </w:t>
            </w:r>
          </w:p>
          <w:p w14:paraId="6EABA638" w14:textId="77777777" w:rsidR="00E326DA" w:rsidRPr="00E00A76" w:rsidRDefault="00E326DA" w:rsidP="00E326DA">
            <w:pPr>
              <w:rPr>
                <w:sz w:val="24"/>
              </w:rPr>
            </w:pPr>
          </w:p>
          <w:p w14:paraId="6EABA639" w14:textId="725C9FE0" w:rsidR="00E326DA" w:rsidRPr="00E00A76" w:rsidRDefault="00E326DA" w:rsidP="00E326DA">
            <w:pPr>
              <w:rPr>
                <w:sz w:val="24"/>
              </w:rPr>
            </w:pPr>
            <w:r w:rsidRPr="00E00A76">
              <w:rPr>
                <w:sz w:val="24"/>
              </w:rPr>
              <w:t>Contracts available for purchase by schools</w:t>
            </w:r>
          </w:p>
          <w:p w14:paraId="6EABA63A" w14:textId="77777777" w:rsidR="00E326DA" w:rsidRPr="00E00A76" w:rsidRDefault="00E326DA" w:rsidP="00E326DA">
            <w:pPr>
              <w:rPr>
                <w:sz w:val="24"/>
              </w:rPr>
            </w:pPr>
          </w:p>
        </w:tc>
        <w:tc>
          <w:tcPr>
            <w:tcW w:w="2184" w:type="dxa"/>
            <w:gridSpan w:val="2"/>
          </w:tcPr>
          <w:p w14:paraId="6EABA63B" w14:textId="067B251F" w:rsidR="00E326DA" w:rsidRPr="00E00A76" w:rsidRDefault="00D858A6" w:rsidP="00E326DA">
            <w:pPr>
              <w:rPr>
                <w:sz w:val="24"/>
              </w:rPr>
            </w:pPr>
            <w:r>
              <w:rPr>
                <w:sz w:val="24"/>
              </w:rPr>
              <w:t>Local Authority, Kevin Holland, Caretaker, Chloe Holt, Kaisha Prodger</w:t>
            </w:r>
          </w:p>
        </w:tc>
      </w:tr>
      <w:tr w:rsidR="00E326DA" w:rsidRPr="00E00A76" w14:paraId="6EABA643" w14:textId="77777777" w:rsidTr="008B4FEB">
        <w:trPr>
          <w:cantSplit/>
          <w:trHeight w:val="690"/>
        </w:trPr>
        <w:tc>
          <w:tcPr>
            <w:tcW w:w="2830" w:type="dxa"/>
          </w:tcPr>
          <w:p w14:paraId="6EABA63D" w14:textId="77777777" w:rsidR="00E326DA" w:rsidRPr="00E00A76" w:rsidRDefault="00E326DA" w:rsidP="00E326DA">
            <w:pPr>
              <w:rPr>
                <w:sz w:val="24"/>
              </w:rPr>
            </w:pPr>
            <w:r w:rsidRPr="00E00A76">
              <w:rPr>
                <w:sz w:val="24"/>
              </w:rPr>
              <w:lastRenderedPageBreak/>
              <w:t>Fire Safety</w:t>
            </w:r>
          </w:p>
          <w:p w14:paraId="6EABA63E" w14:textId="77777777" w:rsidR="00E326DA" w:rsidRPr="00E00A76" w:rsidRDefault="00E326DA">
            <w:pPr>
              <w:numPr>
                <w:ilvl w:val="0"/>
                <w:numId w:val="5"/>
              </w:numPr>
              <w:rPr>
                <w:sz w:val="24"/>
              </w:rPr>
            </w:pPr>
            <w:r w:rsidRPr="00E00A76">
              <w:rPr>
                <w:sz w:val="24"/>
              </w:rPr>
              <w:t>Arson Prevention</w:t>
            </w:r>
          </w:p>
        </w:tc>
        <w:tc>
          <w:tcPr>
            <w:tcW w:w="5602" w:type="dxa"/>
          </w:tcPr>
          <w:p w14:paraId="6EABA63F" w14:textId="5825BD20" w:rsidR="00E326DA" w:rsidRPr="00E00A76" w:rsidRDefault="00E326DA" w:rsidP="00E326DA">
            <w:pPr>
              <w:rPr>
                <w:rStyle w:val="Hyperlink"/>
                <w:sz w:val="24"/>
              </w:rPr>
            </w:pPr>
            <w:r w:rsidRPr="00E00A76">
              <w:rPr>
                <w:sz w:val="24"/>
              </w:rPr>
              <w:fldChar w:fldCharType="begin"/>
            </w:r>
            <w:r w:rsidR="007B7175" w:rsidRPr="00E00A76">
              <w:rPr>
                <w:sz w:val="24"/>
              </w:rPr>
              <w:instrText>HYPERLINK "https://somersetcc.sharepoint.com/:b:/s/SCCPublic/ERib6P7p7XFIsNySeUm79uoBeR6YLC4U7b0_TKtkLDNG5A?e=0L5OQp"</w:instrText>
            </w:r>
            <w:r w:rsidRPr="00E00A76">
              <w:rPr>
                <w:sz w:val="24"/>
              </w:rPr>
              <w:fldChar w:fldCharType="separate"/>
            </w:r>
            <w:r w:rsidRPr="00E00A76">
              <w:rPr>
                <w:rStyle w:val="Hyperlink"/>
                <w:color w:val="006072"/>
                <w:sz w:val="24"/>
              </w:rPr>
              <w:t>Fire</w:t>
            </w:r>
            <w:r w:rsidR="00903DA5">
              <w:rPr>
                <w:rStyle w:val="Hyperlink"/>
                <w:color w:val="006072"/>
                <w:sz w:val="24"/>
              </w:rPr>
              <w:t xml:space="preserve"> Policy HS</w:t>
            </w:r>
            <w:r w:rsidRPr="00E00A76">
              <w:rPr>
                <w:rStyle w:val="Hyperlink"/>
                <w:color w:val="006072"/>
                <w:sz w:val="24"/>
              </w:rPr>
              <w:t>010</w:t>
            </w:r>
          </w:p>
          <w:p w14:paraId="64332CF7" w14:textId="0F0E7A40" w:rsidR="001C458D" w:rsidRPr="00E00A76" w:rsidRDefault="00E326DA" w:rsidP="001C458D">
            <w:pPr>
              <w:rPr>
                <w:sz w:val="24"/>
              </w:rPr>
            </w:pPr>
            <w:r w:rsidRPr="00E00A76">
              <w:rPr>
                <w:sz w:val="24"/>
              </w:rPr>
              <w:fldChar w:fldCharType="end"/>
            </w:r>
            <w:r w:rsidR="001C458D" w:rsidRPr="00E00A76">
              <w:rPr>
                <w:sz w:val="24"/>
              </w:rPr>
              <w:t xml:space="preserve">School responsibility </w:t>
            </w:r>
            <w:hyperlink r:id="rId44" w:history="1">
              <w:r w:rsidR="0024361B" w:rsidRPr="00941C86">
                <w:rPr>
                  <w:rStyle w:val="Hyperlink"/>
                  <w:color w:val="006072"/>
                  <w:sz w:val="24"/>
                </w:rPr>
                <w:t>Arson Policy</w:t>
              </w:r>
            </w:hyperlink>
            <w:r w:rsidR="0024361B" w:rsidRPr="00E00A76">
              <w:rPr>
                <w:sz w:val="24"/>
              </w:rPr>
              <w:br/>
            </w:r>
            <w:r w:rsidR="001C458D" w:rsidRPr="00E00A76">
              <w:rPr>
                <w:sz w:val="24"/>
              </w:rPr>
              <w:t>Insurance</w:t>
            </w:r>
          </w:p>
          <w:p w14:paraId="6EABA641" w14:textId="1A50DBD2" w:rsidR="00E326DA" w:rsidRPr="00E00A76" w:rsidRDefault="001C458D" w:rsidP="001C458D">
            <w:pPr>
              <w:rPr>
                <w:sz w:val="24"/>
              </w:rPr>
            </w:pPr>
            <w:r w:rsidRPr="00E00A76">
              <w:rPr>
                <w:sz w:val="24"/>
              </w:rPr>
              <w:t xml:space="preserve">Email: </w:t>
            </w:r>
            <w:hyperlink r:id="rId45" w:history="1">
              <w:r w:rsidRPr="00941C86">
                <w:rPr>
                  <w:rStyle w:val="Hyperlink"/>
                  <w:color w:val="006072"/>
                  <w:sz w:val="24"/>
                </w:rPr>
                <w:t>InsuranceMailbox1@somerset.gov.uk</w:t>
              </w:r>
            </w:hyperlink>
          </w:p>
        </w:tc>
        <w:tc>
          <w:tcPr>
            <w:tcW w:w="2184" w:type="dxa"/>
            <w:gridSpan w:val="2"/>
          </w:tcPr>
          <w:p w14:paraId="6EABA642" w14:textId="565F7172" w:rsidR="00E326DA" w:rsidRPr="00E00A76" w:rsidRDefault="003E50FA" w:rsidP="00E326DA">
            <w:pPr>
              <w:rPr>
                <w:sz w:val="24"/>
              </w:rPr>
            </w:pPr>
            <w:r>
              <w:rPr>
                <w:sz w:val="24"/>
              </w:rPr>
              <w:t>Local Authority, Kevin Holland, Caretaker, Chloe Holt, Kaisha Prodger</w:t>
            </w:r>
          </w:p>
        </w:tc>
      </w:tr>
      <w:tr w:rsidR="00E326DA" w:rsidRPr="00E00A76" w14:paraId="6EABA64B" w14:textId="77777777" w:rsidTr="008B4FEB">
        <w:trPr>
          <w:cantSplit/>
          <w:trHeight w:val="915"/>
        </w:trPr>
        <w:tc>
          <w:tcPr>
            <w:tcW w:w="2830" w:type="dxa"/>
          </w:tcPr>
          <w:p w14:paraId="6EABA644" w14:textId="77777777" w:rsidR="00E326DA" w:rsidRPr="00E00A76" w:rsidRDefault="00E326DA" w:rsidP="00E326DA">
            <w:pPr>
              <w:rPr>
                <w:sz w:val="24"/>
              </w:rPr>
            </w:pPr>
            <w:r w:rsidRPr="00E00A76">
              <w:rPr>
                <w:sz w:val="24"/>
              </w:rPr>
              <w:t>Gas Appliances</w:t>
            </w:r>
          </w:p>
          <w:p w14:paraId="6EABA645" w14:textId="77777777" w:rsidR="00E326DA" w:rsidRPr="00E00A76" w:rsidRDefault="00E326DA">
            <w:pPr>
              <w:numPr>
                <w:ilvl w:val="0"/>
                <w:numId w:val="5"/>
              </w:numPr>
              <w:rPr>
                <w:sz w:val="24"/>
              </w:rPr>
            </w:pPr>
            <w:r w:rsidRPr="00E00A76">
              <w:rPr>
                <w:sz w:val="24"/>
              </w:rPr>
              <w:t>Boilers</w:t>
            </w:r>
          </w:p>
          <w:p w14:paraId="6EABA646" w14:textId="77777777" w:rsidR="00E326DA" w:rsidRPr="00E00A76" w:rsidRDefault="00E326DA">
            <w:pPr>
              <w:numPr>
                <w:ilvl w:val="0"/>
                <w:numId w:val="5"/>
              </w:numPr>
              <w:rPr>
                <w:sz w:val="24"/>
              </w:rPr>
            </w:pPr>
            <w:r w:rsidRPr="00E00A76">
              <w:rPr>
                <w:sz w:val="24"/>
              </w:rPr>
              <w:t>Kitchen</w:t>
            </w:r>
          </w:p>
        </w:tc>
        <w:tc>
          <w:tcPr>
            <w:tcW w:w="5602" w:type="dxa"/>
          </w:tcPr>
          <w:p w14:paraId="6EABA647" w14:textId="647F673A" w:rsidR="00E326DA" w:rsidRPr="00E00A76" w:rsidRDefault="00E326DA" w:rsidP="00E326DA">
            <w:pPr>
              <w:rPr>
                <w:sz w:val="24"/>
              </w:rPr>
            </w:pPr>
            <w:r w:rsidRPr="00E00A76">
              <w:rPr>
                <w:sz w:val="24"/>
              </w:rPr>
              <w:t xml:space="preserve">Contact </w:t>
            </w:r>
            <w:hyperlink r:id="rId46" w:history="1">
              <w:r w:rsidRPr="00941C86">
                <w:rPr>
                  <w:rStyle w:val="Hyperlink"/>
                  <w:color w:val="006072"/>
                  <w:sz w:val="24"/>
                </w:rPr>
                <w:t>Property Services</w:t>
              </w:r>
            </w:hyperlink>
          </w:p>
          <w:p w14:paraId="6EABA648" w14:textId="4E791F51" w:rsidR="00E326DA" w:rsidRPr="00E00A76" w:rsidRDefault="00E326DA" w:rsidP="00E326DA">
            <w:pPr>
              <w:rPr>
                <w:sz w:val="24"/>
              </w:rPr>
            </w:pPr>
            <w:r w:rsidRPr="00E00A76">
              <w:rPr>
                <w:sz w:val="24"/>
              </w:rPr>
              <w:t>Contracts available for purchase</w:t>
            </w:r>
          </w:p>
          <w:p w14:paraId="6EABA649" w14:textId="45470173" w:rsidR="00E326DA" w:rsidRPr="00E00A76" w:rsidRDefault="00E326DA" w:rsidP="00E326DA">
            <w:pPr>
              <w:rPr>
                <w:sz w:val="24"/>
              </w:rPr>
            </w:pPr>
            <w:r w:rsidRPr="00E00A76">
              <w:rPr>
                <w:sz w:val="24"/>
              </w:rPr>
              <w:t>School responsibility unless Special</w:t>
            </w:r>
            <w:r w:rsidR="00716496" w:rsidRPr="00E00A76">
              <w:rPr>
                <w:sz w:val="24"/>
              </w:rPr>
              <w:t xml:space="preserve"> School</w:t>
            </w:r>
          </w:p>
        </w:tc>
        <w:tc>
          <w:tcPr>
            <w:tcW w:w="2184" w:type="dxa"/>
            <w:gridSpan w:val="2"/>
          </w:tcPr>
          <w:p w14:paraId="6EABA64A" w14:textId="268FF895" w:rsidR="00E326DA" w:rsidRPr="00E00A76" w:rsidRDefault="003E50FA" w:rsidP="00E326DA">
            <w:pPr>
              <w:rPr>
                <w:sz w:val="24"/>
              </w:rPr>
            </w:pPr>
            <w:r>
              <w:rPr>
                <w:sz w:val="24"/>
              </w:rPr>
              <w:t>Local Authority, Kevin Holland, Caretaker, Chloe Holt, Kaisha Prodger</w:t>
            </w:r>
          </w:p>
        </w:tc>
      </w:tr>
      <w:tr w:rsidR="00E326DA" w:rsidRPr="00E00A76" w14:paraId="6EABA64F" w14:textId="77777777" w:rsidTr="008B4FEB">
        <w:trPr>
          <w:cantSplit/>
          <w:trHeight w:val="450"/>
        </w:trPr>
        <w:tc>
          <w:tcPr>
            <w:tcW w:w="2830" w:type="dxa"/>
          </w:tcPr>
          <w:p w14:paraId="6EABA64C" w14:textId="6CE9AE33" w:rsidR="00E326DA" w:rsidRPr="00E00A76" w:rsidRDefault="00E326DA" w:rsidP="00E326DA">
            <w:pPr>
              <w:rPr>
                <w:sz w:val="24"/>
              </w:rPr>
            </w:pPr>
            <w:r w:rsidRPr="00E00A76">
              <w:rPr>
                <w:sz w:val="24"/>
              </w:rPr>
              <w:t>Premises Managers checklist</w:t>
            </w:r>
            <w:r w:rsidR="006F11E5">
              <w:rPr>
                <w:sz w:val="24"/>
              </w:rPr>
              <w:t xml:space="preserve"> &amp; Site Manager/Caretaker</w:t>
            </w:r>
          </w:p>
        </w:tc>
        <w:tc>
          <w:tcPr>
            <w:tcW w:w="5602" w:type="dxa"/>
          </w:tcPr>
          <w:p w14:paraId="59949046" w14:textId="36BB7634" w:rsidR="00E326DA" w:rsidRDefault="003E50FA" w:rsidP="00E326DA">
            <w:hyperlink r:id="rId47" w:history="1">
              <w:r w:rsidR="00E326DA" w:rsidRPr="00E00A76">
                <w:rPr>
                  <w:rStyle w:val="Hyperlink"/>
                  <w:color w:val="006072"/>
                  <w:sz w:val="24"/>
                </w:rPr>
                <w:t>Premises Managers Task List</w:t>
              </w:r>
            </w:hyperlink>
            <w:r w:rsidR="00B66799">
              <w:br/>
            </w:r>
          </w:p>
          <w:p w14:paraId="6EABA64D" w14:textId="32B26053" w:rsidR="006F11E5" w:rsidRPr="00E00A76" w:rsidRDefault="003E50FA" w:rsidP="006F11E5">
            <w:pPr>
              <w:rPr>
                <w:sz w:val="24"/>
              </w:rPr>
            </w:pPr>
            <w:hyperlink r:id="rId48" w:history="1">
              <w:r w:rsidR="006F11E5" w:rsidRPr="00DB47E8">
                <w:rPr>
                  <w:rStyle w:val="Hyperlink"/>
                  <w:color w:val="006072"/>
                  <w:sz w:val="24"/>
                </w:rPr>
                <w:t>Premises Checklist for Site Manager/Caretaker</w:t>
              </w:r>
            </w:hyperlink>
          </w:p>
        </w:tc>
        <w:tc>
          <w:tcPr>
            <w:tcW w:w="2184" w:type="dxa"/>
            <w:gridSpan w:val="2"/>
          </w:tcPr>
          <w:p w14:paraId="6EABA64E" w14:textId="4B83D32E" w:rsidR="00E326DA" w:rsidRPr="00E00A76" w:rsidRDefault="003E50FA" w:rsidP="00E326DA">
            <w:pPr>
              <w:rPr>
                <w:sz w:val="24"/>
              </w:rPr>
            </w:pPr>
            <w:r>
              <w:rPr>
                <w:sz w:val="24"/>
              </w:rPr>
              <w:t>Kevin Holland, Caretaker, Chloe Holt, Kaisha Prodger</w:t>
            </w:r>
          </w:p>
        </w:tc>
      </w:tr>
      <w:tr w:rsidR="00E326DA" w:rsidRPr="00E00A76" w14:paraId="6EABA654" w14:textId="77777777" w:rsidTr="008B4FEB">
        <w:trPr>
          <w:cantSplit/>
          <w:trHeight w:val="525"/>
        </w:trPr>
        <w:tc>
          <w:tcPr>
            <w:tcW w:w="2830" w:type="dxa"/>
          </w:tcPr>
          <w:p w14:paraId="6EABA650" w14:textId="59CE5BC9" w:rsidR="00E326DA" w:rsidRPr="00E00A76" w:rsidRDefault="00E326DA" w:rsidP="00E326DA">
            <w:pPr>
              <w:rPr>
                <w:sz w:val="24"/>
              </w:rPr>
            </w:pPr>
            <w:r w:rsidRPr="00E00A76">
              <w:rPr>
                <w:sz w:val="24"/>
              </w:rPr>
              <w:t>Pressure systems e.g.</w:t>
            </w:r>
            <w:r w:rsidR="00941C86">
              <w:rPr>
                <w:sz w:val="24"/>
              </w:rPr>
              <w:t xml:space="preserve"> </w:t>
            </w:r>
            <w:r w:rsidRPr="00E00A76">
              <w:rPr>
                <w:sz w:val="24"/>
              </w:rPr>
              <w:t>steam ovens/stills</w:t>
            </w:r>
          </w:p>
        </w:tc>
        <w:tc>
          <w:tcPr>
            <w:tcW w:w="5602" w:type="dxa"/>
          </w:tcPr>
          <w:p w14:paraId="6EABA651" w14:textId="77777777" w:rsidR="00E326DA" w:rsidRPr="00E00A76" w:rsidRDefault="00E326DA" w:rsidP="00E326DA">
            <w:pPr>
              <w:rPr>
                <w:sz w:val="24"/>
              </w:rPr>
            </w:pPr>
            <w:r w:rsidRPr="00E00A76">
              <w:rPr>
                <w:sz w:val="24"/>
              </w:rPr>
              <w:t>School responsibility - contact Insurance</w:t>
            </w:r>
          </w:p>
          <w:p w14:paraId="6EABA652" w14:textId="328BBE9E" w:rsidR="00E326DA" w:rsidRPr="00E00A76" w:rsidRDefault="001C458D" w:rsidP="00E326DA">
            <w:pPr>
              <w:rPr>
                <w:sz w:val="24"/>
              </w:rPr>
            </w:pPr>
            <w:r w:rsidRPr="00E00A76">
              <w:rPr>
                <w:sz w:val="24"/>
              </w:rPr>
              <w:t xml:space="preserve">Email: </w:t>
            </w:r>
            <w:hyperlink r:id="rId49" w:history="1">
              <w:r w:rsidRPr="00941C86">
                <w:rPr>
                  <w:rStyle w:val="Hyperlink"/>
                  <w:color w:val="006072"/>
                  <w:sz w:val="24"/>
                </w:rPr>
                <w:t>InsuranceMailbox1@somerset.gov.uk</w:t>
              </w:r>
            </w:hyperlink>
            <w:r w:rsidRPr="00941C86">
              <w:rPr>
                <w:color w:val="006072"/>
                <w:sz w:val="24"/>
              </w:rPr>
              <w:t xml:space="preserve"> </w:t>
            </w:r>
          </w:p>
        </w:tc>
        <w:tc>
          <w:tcPr>
            <w:tcW w:w="2184" w:type="dxa"/>
            <w:gridSpan w:val="2"/>
          </w:tcPr>
          <w:p w14:paraId="6EABA653" w14:textId="1B4978BC" w:rsidR="00E326DA" w:rsidRPr="00E00A76" w:rsidRDefault="003E50FA" w:rsidP="00E326DA">
            <w:pPr>
              <w:rPr>
                <w:sz w:val="24"/>
              </w:rPr>
            </w:pPr>
            <w:r>
              <w:rPr>
                <w:sz w:val="24"/>
              </w:rPr>
              <w:t>Local Authority, Kevin Holland, Caretaker, Chloe Holt, Kaisha Prodger</w:t>
            </w:r>
          </w:p>
        </w:tc>
      </w:tr>
      <w:tr w:rsidR="00E326DA" w:rsidRPr="00E00A76" w14:paraId="6EABA659" w14:textId="77777777" w:rsidTr="008B4FEB">
        <w:trPr>
          <w:cantSplit/>
          <w:trHeight w:val="525"/>
        </w:trPr>
        <w:tc>
          <w:tcPr>
            <w:tcW w:w="2830" w:type="dxa"/>
          </w:tcPr>
          <w:p w14:paraId="6EABA655" w14:textId="77777777" w:rsidR="00E326DA" w:rsidRPr="00E00A76" w:rsidRDefault="00E326DA" w:rsidP="00E326DA">
            <w:pPr>
              <w:rPr>
                <w:sz w:val="24"/>
              </w:rPr>
            </w:pPr>
            <w:r w:rsidRPr="00E00A76">
              <w:rPr>
                <w:sz w:val="24"/>
              </w:rPr>
              <w:t>Safety Glazing</w:t>
            </w:r>
          </w:p>
        </w:tc>
        <w:tc>
          <w:tcPr>
            <w:tcW w:w="5602" w:type="dxa"/>
          </w:tcPr>
          <w:p w14:paraId="6EABA656" w14:textId="211F0365" w:rsidR="00E326DA" w:rsidRPr="00E00A76" w:rsidRDefault="00941C86" w:rsidP="00E326DA">
            <w:pPr>
              <w:pStyle w:val="Default"/>
            </w:pPr>
            <w:r>
              <w:t>R</w:t>
            </w:r>
            <w:r w:rsidR="00E326DA" w:rsidRPr="00E00A76">
              <w:t>efer to</w:t>
            </w:r>
            <w:r w:rsidR="0094119F" w:rsidRPr="00E00A76">
              <w:t xml:space="preserve"> legacy S</w:t>
            </w:r>
            <w:r w:rsidR="00E326DA" w:rsidRPr="00E00A76">
              <w:t>C Property Standard</w:t>
            </w:r>
            <w:r w:rsidR="000B5CF4" w:rsidRPr="00E00A76">
              <w:t>s</w:t>
            </w:r>
            <w:r w:rsidR="00E326DA" w:rsidRPr="00E00A76">
              <w:t xml:space="preserve"> </w:t>
            </w:r>
            <w:hyperlink r:id="rId50" w:history="1">
              <w:r w:rsidR="00B329E9" w:rsidRPr="00941C86">
                <w:rPr>
                  <w:rStyle w:val="Hyperlink"/>
                  <w:color w:val="006072"/>
                </w:rPr>
                <w:t>SC Glazing Standards and Guidance PDF</w:t>
              </w:r>
            </w:hyperlink>
            <w:r w:rsidR="00E326DA" w:rsidRPr="00941C86">
              <w:rPr>
                <w:color w:val="006072"/>
              </w:rPr>
              <w:t xml:space="preserve"> </w:t>
            </w:r>
          </w:p>
          <w:p w14:paraId="6EABA657" w14:textId="77777777" w:rsidR="00E326DA" w:rsidRPr="00E00A76" w:rsidRDefault="00E326DA" w:rsidP="00E326DA">
            <w:pPr>
              <w:rPr>
                <w:sz w:val="24"/>
              </w:rPr>
            </w:pPr>
          </w:p>
        </w:tc>
        <w:tc>
          <w:tcPr>
            <w:tcW w:w="2184" w:type="dxa"/>
            <w:gridSpan w:val="2"/>
          </w:tcPr>
          <w:p w14:paraId="6EABA658" w14:textId="6CA982C9" w:rsidR="00E326DA" w:rsidRPr="00E00A76" w:rsidRDefault="003E50FA" w:rsidP="00E326DA">
            <w:pPr>
              <w:rPr>
                <w:sz w:val="24"/>
              </w:rPr>
            </w:pPr>
            <w:r>
              <w:rPr>
                <w:sz w:val="24"/>
              </w:rPr>
              <w:t>Local Authority, Kevin Holland, Caretaker, Chloe Holt, Kaisha Prodger</w:t>
            </w:r>
          </w:p>
        </w:tc>
      </w:tr>
    </w:tbl>
    <w:p w14:paraId="6EABA65A" w14:textId="70BA20F7" w:rsidR="004B14D5" w:rsidRPr="00E00A76" w:rsidRDefault="004B14D5" w:rsidP="00F27970">
      <w:pPr>
        <w:pStyle w:val="Heading3"/>
        <w:jc w:val="left"/>
        <w:rPr>
          <w:szCs w:val="24"/>
        </w:rPr>
      </w:pPr>
      <w:r w:rsidRPr="00E00A76">
        <w:rPr>
          <w:szCs w:val="24"/>
        </w:rPr>
        <w:br w:type="page"/>
      </w:r>
      <w:r w:rsidRPr="00E00A76">
        <w:rPr>
          <w:color w:val="006072"/>
          <w:szCs w:val="24"/>
        </w:rPr>
        <w:lastRenderedPageBreak/>
        <w:t>TABLE B</w:t>
      </w:r>
      <w:r w:rsidR="003E50FA">
        <w:rPr>
          <w:color w:val="006072"/>
          <w:szCs w:val="24"/>
        </w:rPr>
        <w:t>/</w:t>
      </w:r>
    </w:p>
    <w:p w14:paraId="6EABA65B" w14:textId="6F0C1F5F" w:rsidR="004B14D5" w:rsidRPr="00E00A76" w:rsidRDefault="004B14D5" w:rsidP="004B14D5">
      <w:pPr>
        <w:pStyle w:val="Heading3"/>
        <w:rPr>
          <w:color w:val="006072"/>
          <w:szCs w:val="24"/>
        </w:rPr>
      </w:pPr>
      <w:r w:rsidRPr="00E00A76">
        <w:rPr>
          <w:color w:val="006072"/>
          <w:szCs w:val="24"/>
        </w:rPr>
        <w:t>ESTABLISHMENT</w:t>
      </w:r>
      <w:r w:rsidR="00B66799">
        <w:rPr>
          <w:color w:val="006072"/>
          <w:szCs w:val="24"/>
        </w:rPr>
        <w:t xml:space="preserve"> </w:t>
      </w:r>
      <w:sdt>
        <w:sdtPr>
          <w:id w:val="-2126924533"/>
          <w:placeholder>
            <w:docPart w:val="C71C128A819A452288BBB8AB622BFECC"/>
          </w:placeholder>
        </w:sdtPr>
        <w:sdtEndPr/>
        <w:sdtContent>
          <w:r w:rsidR="003E50FA">
            <w:t>Creech St Michael C of E Primary School</w:t>
          </w:r>
        </w:sdtContent>
      </w:sdt>
    </w:p>
    <w:p w14:paraId="6EABA65C" w14:textId="1DBF0E03" w:rsidR="004B14D5" w:rsidRPr="00E00A76" w:rsidRDefault="004B14D5" w:rsidP="004B14D5">
      <w:pPr>
        <w:pStyle w:val="Heading3"/>
        <w:rPr>
          <w:szCs w:val="24"/>
        </w:rPr>
      </w:pPr>
    </w:p>
    <w:p w14:paraId="6EABA65D" w14:textId="77777777" w:rsidR="004B14D5" w:rsidRPr="00A16ED0" w:rsidRDefault="004B14D5" w:rsidP="004B14D5">
      <w:pPr>
        <w:pStyle w:val="Heading3"/>
        <w:rPr>
          <w:b w:val="0"/>
          <w:bCs w:val="0"/>
          <w:color w:val="000000" w:themeColor="text1"/>
          <w:szCs w:val="24"/>
        </w:rPr>
      </w:pPr>
      <w:r w:rsidRPr="00A16ED0">
        <w:rPr>
          <w:color w:val="000000" w:themeColor="text1"/>
          <w:szCs w:val="24"/>
        </w:rPr>
        <w:t>Documents relating to this Policy are listed below along with the locations in which they can be found</w:t>
      </w:r>
      <w:r w:rsidRPr="00A16ED0">
        <w:rPr>
          <w:b w:val="0"/>
          <w:bCs w:val="0"/>
          <w:color w:val="000000" w:themeColor="text1"/>
          <w:szCs w:val="24"/>
        </w:rPr>
        <w:t>:</w:t>
      </w:r>
    </w:p>
    <w:p w14:paraId="6EABA65E" w14:textId="77777777" w:rsidR="004B14D5" w:rsidRPr="00E00A76" w:rsidRDefault="004B14D5" w:rsidP="004B14D5">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6282"/>
        <w:gridCol w:w="4177"/>
      </w:tblGrid>
      <w:tr w:rsidR="004B14D5" w:rsidRPr="00E00A76" w14:paraId="6EABA662" w14:textId="77777777" w:rsidTr="008F10A0">
        <w:trPr>
          <w:jc w:val="center"/>
        </w:trPr>
        <w:tc>
          <w:tcPr>
            <w:tcW w:w="6282" w:type="dxa"/>
            <w:shd w:val="clear" w:color="auto" w:fill="006072"/>
            <w:vAlign w:val="center"/>
          </w:tcPr>
          <w:p w14:paraId="6EABA65F" w14:textId="77777777" w:rsidR="004B14D5" w:rsidRPr="00E00A76" w:rsidRDefault="004B14D5" w:rsidP="007B7272">
            <w:pPr>
              <w:jc w:val="center"/>
              <w:rPr>
                <w:b/>
                <w:bCs/>
                <w:color w:val="FFFFFF" w:themeColor="background1"/>
                <w:sz w:val="24"/>
              </w:rPr>
            </w:pPr>
            <w:r w:rsidRPr="00E00A76">
              <w:rPr>
                <w:b/>
                <w:bCs/>
                <w:color w:val="FFFFFF" w:themeColor="background1"/>
                <w:sz w:val="24"/>
              </w:rPr>
              <w:t>Document</w:t>
            </w:r>
          </w:p>
        </w:tc>
        <w:tc>
          <w:tcPr>
            <w:tcW w:w="4177" w:type="dxa"/>
            <w:shd w:val="clear" w:color="auto" w:fill="006072"/>
            <w:vAlign w:val="center"/>
          </w:tcPr>
          <w:p w14:paraId="6EABA660" w14:textId="77777777" w:rsidR="004B14D5" w:rsidRPr="00E00A76" w:rsidRDefault="004B14D5" w:rsidP="007B7272">
            <w:pPr>
              <w:jc w:val="center"/>
              <w:rPr>
                <w:b/>
                <w:bCs/>
                <w:color w:val="FFFFFF" w:themeColor="background1"/>
                <w:sz w:val="24"/>
              </w:rPr>
            </w:pPr>
            <w:r w:rsidRPr="00E00A76">
              <w:rPr>
                <w:b/>
                <w:bCs/>
                <w:color w:val="FFFFFF" w:themeColor="background1"/>
                <w:sz w:val="24"/>
              </w:rPr>
              <w:t>Location</w:t>
            </w:r>
          </w:p>
          <w:p w14:paraId="6EABA661" w14:textId="733C4D65" w:rsidR="004B14D5" w:rsidRPr="00E00A76" w:rsidRDefault="004B14D5" w:rsidP="007B7272">
            <w:pPr>
              <w:jc w:val="center"/>
              <w:rPr>
                <w:color w:val="FFFFFF" w:themeColor="background1"/>
                <w:sz w:val="24"/>
              </w:rPr>
            </w:pPr>
            <w:r w:rsidRPr="00E00A76">
              <w:rPr>
                <w:b/>
                <w:bCs/>
                <w:color w:val="FFFFFF" w:themeColor="background1"/>
                <w:sz w:val="24"/>
              </w:rPr>
              <w:t>(</w:t>
            </w:r>
            <w:r w:rsidR="00114541" w:rsidRPr="00E00A76">
              <w:rPr>
                <w:b/>
                <w:bCs/>
                <w:color w:val="FFFFFF" w:themeColor="background1"/>
                <w:sz w:val="24"/>
              </w:rPr>
              <w:t>E.g.</w:t>
            </w:r>
            <w:r w:rsidRPr="00E00A76">
              <w:rPr>
                <w:b/>
                <w:bCs/>
                <w:color w:val="FFFFFF" w:themeColor="background1"/>
                <w:sz w:val="24"/>
              </w:rPr>
              <w:t xml:space="preserve"> office, web address)</w:t>
            </w:r>
          </w:p>
        </w:tc>
      </w:tr>
      <w:tr w:rsidR="004B14D5" w:rsidRPr="00E00A76" w14:paraId="6EABA665" w14:textId="77777777" w:rsidTr="008F10A0">
        <w:trPr>
          <w:trHeight w:val="720"/>
          <w:jc w:val="center"/>
        </w:trPr>
        <w:tc>
          <w:tcPr>
            <w:tcW w:w="6282" w:type="dxa"/>
          </w:tcPr>
          <w:p w14:paraId="6EABA663" w14:textId="72F5227A" w:rsidR="004B14D5" w:rsidRPr="00E00A76" w:rsidRDefault="003E50FA" w:rsidP="007B7272">
            <w:pPr>
              <w:rPr>
                <w:b/>
                <w:bCs/>
                <w:sz w:val="24"/>
              </w:rPr>
            </w:pPr>
            <w:r>
              <w:rPr>
                <w:b/>
                <w:bCs/>
                <w:sz w:val="24"/>
              </w:rPr>
              <w:t>Fire</w:t>
            </w:r>
          </w:p>
        </w:tc>
        <w:tc>
          <w:tcPr>
            <w:tcW w:w="4177" w:type="dxa"/>
          </w:tcPr>
          <w:p w14:paraId="6EABA664" w14:textId="45E97BDE" w:rsidR="004B14D5" w:rsidRPr="00E00A76" w:rsidRDefault="003E50FA" w:rsidP="007B7272">
            <w:pPr>
              <w:rPr>
                <w:sz w:val="24"/>
              </w:rPr>
            </w:pPr>
            <w:r>
              <w:rPr>
                <w:sz w:val="24"/>
              </w:rPr>
              <w:t>Details on CIVICA – File stored in SBM office</w:t>
            </w:r>
          </w:p>
        </w:tc>
      </w:tr>
      <w:tr w:rsidR="004B14D5" w:rsidRPr="00E00A76" w14:paraId="6EABA668" w14:textId="77777777" w:rsidTr="008F10A0">
        <w:trPr>
          <w:trHeight w:val="720"/>
          <w:jc w:val="center"/>
        </w:trPr>
        <w:tc>
          <w:tcPr>
            <w:tcW w:w="6282" w:type="dxa"/>
          </w:tcPr>
          <w:p w14:paraId="6EABA666" w14:textId="12E0FDC8" w:rsidR="004B14D5" w:rsidRPr="00E00A76" w:rsidRDefault="003E50FA" w:rsidP="007B7272">
            <w:pPr>
              <w:rPr>
                <w:b/>
                <w:bCs/>
                <w:sz w:val="24"/>
              </w:rPr>
            </w:pPr>
            <w:r>
              <w:rPr>
                <w:b/>
                <w:bCs/>
                <w:sz w:val="24"/>
              </w:rPr>
              <w:t>Asbestos</w:t>
            </w:r>
          </w:p>
        </w:tc>
        <w:tc>
          <w:tcPr>
            <w:tcW w:w="4177" w:type="dxa"/>
          </w:tcPr>
          <w:p w14:paraId="6EABA667" w14:textId="3218CFF3" w:rsidR="004B14D5" w:rsidRPr="00E00A76" w:rsidRDefault="003E50FA" w:rsidP="007B7272">
            <w:pPr>
              <w:rPr>
                <w:sz w:val="24"/>
              </w:rPr>
            </w:pPr>
            <w:r>
              <w:rPr>
                <w:sz w:val="24"/>
              </w:rPr>
              <w:t>Copy of register in Grab Bag, file in SBM office</w:t>
            </w:r>
          </w:p>
        </w:tc>
      </w:tr>
      <w:tr w:rsidR="004B14D5" w:rsidRPr="00E00A76" w14:paraId="6EABA66B" w14:textId="77777777" w:rsidTr="008F10A0">
        <w:trPr>
          <w:trHeight w:val="720"/>
          <w:jc w:val="center"/>
        </w:trPr>
        <w:tc>
          <w:tcPr>
            <w:tcW w:w="6282" w:type="dxa"/>
          </w:tcPr>
          <w:p w14:paraId="6EABA669" w14:textId="7B4D3CFB" w:rsidR="004B14D5" w:rsidRPr="00E00A76" w:rsidRDefault="003E50FA" w:rsidP="007B7272">
            <w:pPr>
              <w:rPr>
                <w:sz w:val="24"/>
              </w:rPr>
            </w:pPr>
            <w:r>
              <w:rPr>
                <w:sz w:val="24"/>
              </w:rPr>
              <w:t>Legionella and Water Testing</w:t>
            </w:r>
          </w:p>
        </w:tc>
        <w:tc>
          <w:tcPr>
            <w:tcW w:w="4177" w:type="dxa"/>
          </w:tcPr>
          <w:p w14:paraId="6EABA66A" w14:textId="0067BD83" w:rsidR="004B14D5" w:rsidRPr="00E00A76" w:rsidRDefault="003E50FA" w:rsidP="007B7272">
            <w:pPr>
              <w:rPr>
                <w:sz w:val="24"/>
              </w:rPr>
            </w:pPr>
            <w:r>
              <w:rPr>
                <w:sz w:val="24"/>
              </w:rPr>
              <w:t>SBM office</w:t>
            </w:r>
          </w:p>
        </w:tc>
      </w:tr>
      <w:tr w:rsidR="004B14D5" w:rsidRPr="00E00A76" w14:paraId="6EABA66E" w14:textId="77777777" w:rsidTr="008F10A0">
        <w:trPr>
          <w:trHeight w:val="720"/>
          <w:jc w:val="center"/>
        </w:trPr>
        <w:tc>
          <w:tcPr>
            <w:tcW w:w="6282" w:type="dxa"/>
          </w:tcPr>
          <w:p w14:paraId="6EABA66C" w14:textId="7A671B22" w:rsidR="004B14D5" w:rsidRPr="00E00A76" w:rsidRDefault="003E50FA" w:rsidP="007B7272">
            <w:pPr>
              <w:rPr>
                <w:sz w:val="24"/>
              </w:rPr>
            </w:pPr>
            <w:r>
              <w:rPr>
                <w:sz w:val="24"/>
              </w:rPr>
              <w:t>Risk Assessment</w:t>
            </w:r>
          </w:p>
        </w:tc>
        <w:tc>
          <w:tcPr>
            <w:tcW w:w="4177" w:type="dxa"/>
          </w:tcPr>
          <w:p w14:paraId="6EABA66D" w14:textId="2ACC5944" w:rsidR="004B14D5" w:rsidRPr="00E00A76" w:rsidRDefault="003E50FA" w:rsidP="007B7272">
            <w:pPr>
              <w:rPr>
                <w:sz w:val="24"/>
              </w:rPr>
            </w:pPr>
            <w:r>
              <w:rPr>
                <w:sz w:val="24"/>
              </w:rPr>
              <w:t>EEC Live</w:t>
            </w:r>
          </w:p>
        </w:tc>
      </w:tr>
      <w:tr w:rsidR="004B14D5" w:rsidRPr="00E00A76" w14:paraId="6EABA671" w14:textId="77777777" w:rsidTr="008F10A0">
        <w:trPr>
          <w:trHeight w:val="720"/>
          <w:jc w:val="center"/>
        </w:trPr>
        <w:tc>
          <w:tcPr>
            <w:tcW w:w="6282" w:type="dxa"/>
          </w:tcPr>
          <w:p w14:paraId="6EABA66F" w14:textId="35DCCB63" w:rsidR="004B14D5" w:rsidRPr="00E00A76" w:rsidRDefault="003E50FA" w:rsidP="007B7272">
            <w:pPr>
              <w:rPr>
                <w:sz w:val="24"/>
              </w:rPr>
            </w:pPr>
            <w:r>
              <w:rPr>
                <w:sz w:val="24"/>
              </w:rPr>
              <w:t>COSHH</w:t>
            </w:r>
          </w:p>
        </w:tc>
        <w:tc>
          <w:tcPr>
            <w:tcW w:w="4177" w:type="dxa"/>
          </w:tcPr>
          <w:p w14:paraId="6EABA670" w14:textId="10E570D2" w:rsidR="004B14D5" w:rsidRPr="00E00A76" w:rsidRDefault="003E50FA" w:rsidP="007B7272">
            <w:pPr>
              <w:rPr>
                <w:sz w:val="24"/>
              </w:rPr>
            </w:pPr>
            <w:r>
              <w:rPr>
                <w:sz w:val="24"/>
              </w:rPr>
              <w:t xml:space="preserve">SBM office, Caretaker’s Cupboard and Cleaning Cupboard. Emergency First Aid Procedures file located on wall outside Caretaker’s cupboard. </w:t>
            </w:r>
          </w:p>
        </w:tc>
      </w:tr>
      <w:tr w:rsidR="004B14D5" w:rsidRPr="00E00A76" w14:paraId="6EABA674" w14:textId="77777777" w:rsidTr="008F10A0">
        <w:trPr>
          <w:trHeight w:val="720"/>
          <w:jc w:val="center"/>
        </w:trPr>
        <w:tc>
          <w:tcPr>
            <w:tcW w:w="6282" w:type="dxa"/>
          </w:tcPr>
          <w:p w14:paraId="6EABA672" w14:textId="1CCBF83F" w:rsidR="004B14D5" w:rsidRPr="00E00A76" w:rsidRDefault="003E50FA" w:rsidP="007B7272">
            <w:pPr>
              <w:rPr>
                <w:sz w:val="24"/>
              </w:rPr>
            </w:pPr>
            <w:r>
              <w:rPr>
                <w:sz w:val="24"/>
              </w:rPr>
              <w:t>First Aid and Medical Needs</w:t>
            </w:r>
          </w:p>
        </w:tc>
        <w:tc>
          <w:tcPr>
            <w:tcW w:w="4177" w:type="dxa"/>
          </w:tcPr>
          <w:p w14:paraId="726CF1A3" w14:textId="77777777" w:rsidR="004B14D5" w:rsidRDefault="003E50FA" w:rsidP="007B7272">
            <w:pPr>
              <w:rPr>
                <w:sz w:val="24"/>
              </w:rPr>
            </w:pPr>
            <w:r>
              <w:rPr>
                <w:sz w:val="24"/>
              </w:rPr>
              <w:t>Medication records file in staffroom</w:t>
            </w:r>
          </w:p>
          <w:p w14:paraId="6EABA673" w14:textId="53BEFE15" w:rsidR="003E50FA" w:rsidRPr="00E00A76" w:rsidRDefault="003E50FA" w:rsidP="007B7272">
            <w:pPr>
              <w:rPr>
                <w:sz w:val="24"/>
              </w:rPr>
            </w:pPr>
            <w:r>
              <w:rPr>
                <w:sz w:val="24"/>
              </w:rPr>
              <w:t>Accident book – at first aid store and within playground bags</w:t>
            </w:r>
          </w:p>
        </w:tc>
      </w:tr>
      <w:tr w:rsidR="004B14D5" w:rsidRPr="00E00A76" w14:paraId="6EABA677" w14:textId="77777777" w:rsidTr="008F10A0">
        <w:trPr>
          <w:trHeight w:val="720"/>
          <w:jc w:val="center"/>
        </w:trPr>
        <w:tc>
          <w:tcPr>
            <w:tcW w:w="6282" w:type="dxa"/>
          </w:tcPr>
          <w:p w14:paraId="6EABA675" w14:textId="2BCFD57F" w:rsidR="004B14D5" w:rsidRPr="00E00A76" w:rsidRDefault="003E50FA" w:rsidP="007B7272">
            <w:pPr>
              <w:rPr>
                <w:sz w:val="24"/>
              </w:rPr>
            </w:pPr>
            <w:r>
              <w:rPr>
                <w:sz w:val="24"/>
              </w:rPr>
              <w:t>Maintenance Records</w:t>
            </w:r>
          </w:p>
        </w:tc>
        <w:tc>
          <w:tcPr>
            <w:tcW w:w="4177" w:type="dxa"/>
          </w:tcPr>
          <w:p w14:paraId="6EABA676" w14:textId="57B966A5" w:rsidR="004B14D5" w:rsidRPr="00E00A76" w:rsidRDefault="003E50FA" w:rsidP="007B7272">
            <w:pPr>
              <w:rPr>
                <w:sz w:val="24"/>
              </w:rPr>
            </w:pPr>
            <w:r>
              <w:rPr>
                <w:sz w:val="24"/>
              </w:rPr>
              <w:t>SBM office</w:t>
            </w:r>
          </w:p>
        </w:tc>
      </w:tr>
      <w:tr w:rsidR="003E50FA" w:rsidRPr="00E00A76" w14:paraId="3D4A81A4" w14:textId="77777777" w:rsidTr="008F10A0">
        <w:trPr>
          <w:trHeight w:val="720"/>
          <w:jc w:val="center"/>
        </w:trPr>
        <w:tc>
          <w:tcPr>
            <w:tcW w:w="6282" w:type="dxa"/>
          </w:tcPr>
          <w:p w14:paraId="25780907" w14:textId="6BEF7C89" w:rsidR="003E50FA" w:rsidRDefault="003E50FA" w:rsidP="007B7272">
            <w:pPr>
              <w:rPr>
                <w:sz w:val="24"/>
              </w:rPr>
            </w:pPr>
            <w:r>
              <w:rPr>
                <w:sz w:val="24"/>
              </w:rPr>
              <w:t>Asset Management Plan</w:t>
            </w:r>
          </w:p>
        </w:tc>
        <w:tc>
          <w:tcPr>
            <w:tcW w:w="4177" w:type="dxa"/>
          </w:tcPr>
          <w:p w14:paraId="08FF180E" w14:textId="5FB93578" w:rsidR="003E50FA" w:rsidRPr="00E00A76" w:rsidRDefault="003E50FA" w:rsidP="007B7272">
            <w:pPr>
              <w:rPr>
                <w:sz w:val="24"/>
              </w:rPr>
            </w:pPr>
            <w:r>
              <w:rPr>
                <w:sz w:val="24"/>
              </w:rPr>
              <w:t>Grab bag - SBM office</w:t>
            </w:r>
          </w:p>
        </w:tc>
      </w:tr>
    </w:tbl>
    <w:p w14:paraId="6EABA682" w14:textId="77777777" w:rsidR="004B14D5" w:rsidRPr="00E00A76" w:rsidRDefault="004B14D5" w:rsidP="004B14D5">
      <w:pPr>
        <w:rPr>
          <w:b/>
          <w:bCs/>
          <w:sz w:val="24"/>
        </w:rPr>
      </w:pPr>
    </w:p>
    <w:p w14:paraId="6EABA683" w14:textId="151C083F" w:rsidR="004B14D5" w:rsidRPr="00E00A76" w:rsidRDefault="004B14D5" w:rsidP="004B14D5">
      <w:pPr>
        <w:rPr>
          <w:sz w:val="24"/>
        </w:rPr>
      </w:pPr>
      <w:r w:rsidRPr="00E00A76">
        <w:rPr>
          <w:b/>
          <w:bCs/>
          <w:color w:val="006072"/>
          <w:sz w:val="24"/>
        </w:rPr>
        <w:t xml:space="preserve">Document Prepared by </w:t>
      </w:r>
      <w:r w:rsidRPr="00E00A76">
        <w:rPr>
          <w:sz w:val="24"/>
        </w:rPr>
        <w:tab/>
      </w:r>
      <w:r w:rsidRPr="00E00A76">
        <w:rPr>
          <w:sz w:val="24"/>
        </w:rPr>
        <w:tab/>
      </w:r>
      <w:r w:rsidRPr="00E00A76">
        <w:rPr>
          <w:sz w:val="24"/>
        </w:rPr>
        <w:tab/>
      </w:r>
      <w:r w:rsidR="003E50FA" w:rsidRPr="003E50FA">
        <w:rPr>
          <w:rFonts w:ascii="Ink Free" w:hAnsi="Ink Free"/>
          <w:sz w:val="24"/>
        </w:rPr>
        <w:t>Kaisha Prodger</w:t>
      </w:r>
      <w:r w:rsidRPr="00E00A76">
        <w:rPr>
          <w:sz w:val="24"/>
        </w:rPr>
        <w:tab/>
      </w:r>
      <w:r w:rsidR="00B66799">
        <w:rPr>
          <w:sz w:val="24"/>
        </w:rPr>
        <w:tab/>
      </w:r>
      <w:r w:rsidRPr="00E00A76">
        <w:rPr>
          <w:sz w:val="24"/>
        </w:rPr>
        <w:t>(Signature)</w:t>
      </w:r>
    </w:p>
    <w:p w14:paraId="6EABA684" w14:textId="77777777" w:rsidR="004B14D5" w:rsidRPr="00E00A76" w:rsidRDefault="00AE4954" w:rsidP="004B14D5">
      <w:pPr>
        <w:rPr>
          <w:sz w:val="24"/>
        </w:rPr>
      </w:pPr>
      <w:r w:rsidRPr="00E00A76">
        <w:rPr>
          <w:noProof/>
          <w:sz w:val="24"/>
          <w:lang w:eastAsia="en-GB"/>
        </w:rPr>
        <mc:AlternateContent>
          <mc:Choice Requires="wps">
            <w:drawing>
              <wp:anchor distT="4294967295" distB="4294967295" distL="114300" distR="114300" simplePos="0" relativeHeight="251658241" behindDoc="0" locked="0" layoutInCell="1" allowOverlap="1" wp14:anchorId="6EABA6CA" wp14:editId="3FBDAB52">
                <wp:simplePos x="0" y="0"/>
                <wp:positionH relativeFrom="margin">
                  <wp:posOffset>1755534</wp:posOffset>
                </wp:positionH>
                <wp:positionV relativeFrom="paragraph">
                  <wp:posOffset>11430</wp:posOffset>
                </wp:positionV>
                <wp:extent cx="3402957" cy="0"/>
                <wp:effectExtent l="0" t="0" r="0" b="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2957"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line w14:anchorId="26C933B6" id="Line 14" o:spid="_x0000_s1026" style="position:absolute;z-index:251658241;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38.25pt,.9pt" to="406.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">
                <v:stroke dashstyle="1 1" endcap="round"/>
                <w10:wrap anchorx="margin"/>
              </v:line>
            </w:pict>
          </mc:Fallback>
        </mc:AlternateContent>
      </w:r>
    </w:p>
    <w:p w14:paraId="6EABA685" w14:textId="06553ED8" w:rsidR="004B14D5" w:rsidRPr="00E00A76" w:rsidRDefault="00B66799" w:rsidP="004B14D5">
      <w:pPr>
        <w:rPr>
          <w:sz w:val="24"/>
        </w:rPr>
      </w:pPr>
      <w:r>
        <w:rPr>
          <w:sz w:val="24"/>
        </w:rPr>
        <w:t xml:space="preserve">Name: </w:t>
      </w:r>
      <w:sdt>
        <w:sdtPr>
          <w:id w:val="1551269127"/>
          <w:placeholder>
            <w:docPart w:val="31A48F04170741129FB096141B9A97BB"/>
          </w:placeholder>
        </w:sdtPr>
        <w:sdtEndPr/>
        <w:sdtContent>
          <w:r w:rsidR="003E50FA">
            <w:t>Miss Kaisha Prodger</w:t>
          </w:r>
        </w:sdtContent>
      </w:sdt>
    </w:p>
    <w:p w14:paraId="6EABA686" w14:textId="0E0BE02D" w:rsidR="004B14D5" w:rsidRPr="00E00A76" w:rsidRDefault="004B14D5" w:rsidP="004B14D5">
      <w:pPr>
        <w:rPr>
          <w:sz w:val="24"/>
        </w:rPr>
      </w:pPr>
    </w:p>
    <w:p w14:paraId="6EABA687" w14:textId="74EAF72E" w:rsidR="004B14D5" w:rsidRPr="00E00A76" w:rsidRDefault="004B14D5" w:rsidP="004B14D5">
      <w:pPr>
        <w:rPr>
          <w:sz w:val="24"/>
        </w:rPr>
      </w:pPr>
      <w:r w:rsidRPr="00E00A76">
        <w:rPr>
          <w:sz w:val="24"/>
        </w:rPr>
        <w:t>Title:</w:t>
      </w:r>
      <w:r w:rsidR="00B66799">
        <w:rPr>
          <w:sz w:val="24"/>
        </w:rPr>
        <w:t xml:space="preserve"> </w:t>
      </w:r>
      <w:sdt>
        <w:sdtPr>
          <w:id w:val="215783701"/>
          <w:placeholder>
            <w:docPart w:val="2DCDCDF0A5FB461D8CE59F02266A0E3C"/>
          </w:placeholder>
        </w:sdtPr>
        <w:sdtEndPr/>
        <w:sdtContent>
          <w:r w:rsidR="003E50FA">
            <w:t>School Business Manager</w:t>
          </w:r>
        </w:sdtContent>
      </w:sdt>
    </w:p>
    <w:p w14:paraId="6EABA688" w14:textId="77777777" w:rsidR="004B14D5" w:rsidRPr="00E00A76" w:rsidRDefault="004B14D5" w:rsidP="004B14D5">
      <w:pPr>
        <w:rPr>
          <w:sz w:val="24"/>
        </w:rPr>
      </w:pPr>
      <w:r w:rsidRPr="00E00A76">
        <w:rPr>
          <w:sz w:val="24"/>
        </w:rPr>
        <w:t>(</w:t>
      </w:r>
      <w:r w:rsidR="008B612A" w:rsidRPr="00E00A76">
        <w:rPr>
          <w:sz w:val="24"/>
        </w:rPr>
        <w:t>e.g.</w:t>
      </w:r>
      <w:r w:rsidRPr="00E00A76">
        <w:rPr>
          <w:sz w:val="24"/>
        </w:rPr>
        <w:t>, Headteacher/Governor)</w:t>
      </w:r>
    </w:p>
    <w:p w14:paraId="6EABA689" w14:textId="77777777" w:rsidR="004B14D5" w:rsidRPr="00E00A76" w:rsidRDefault="004B14D5" w:rsidP="004B14D5">
      <w:pPr>
        <w:rPr>
          <w:sz w:val="24"/>
        </w:rPr>
      </w:pPr>
    </w:p>
    <w:p w14:paraId="6EABA68A" w14:textId="06EC8AE4" w:rsidR="004B14D5" w:rsidRPr="00E00A76" w:rsidRDefault="004B14D5" w:rsidP="004B14D5">
      <w:pPr>
        <w:rPr>
          <w:sz w:val="24"/>
        </w:rPr>
      </w:pPr>
      <w:r w:rsidRPr="00E00A76">
        <w:rPr>
          <w:sz w:val="24"/>
        </w:rPr>
        <w:t>Date:</w:t>
      </w:r>
      <w:r w:rsidR="00B66799">
        <w:rPr>
          <w:sz w:val="24"/>
        </w:rPr>
        <w:t xml:space="preserve"> </w:t>
      </w:r>
      <w:sdt>
        <w:sdtPr>
          <w:rPr>
            <w:b/>
            <w:bCs/>
          </w:rPr>
          <w:id w:val="-649990921"/>
          <w:placeholder>
            <w:docPart w:val="B33192B5FC94458086A4EC5EA5376867"/>
          </w:placeholder>
          <w:date w:fullDate="2026-09-10T00:00:00Z">
            <w:dateFormat w:val="dd/MM/yyyy"/>
            <w:lid w:val="en-GB"/>
            <w:storeMappedDataAs w:val="dateTime"/>
            <w:calendar w:val="gregorian"/>
          </w:date>
        </w:sdtPr>
        <w:sdtEndPr/>
        <w:sdtContent>
          <w:r w:rsidR="003E50FA">
            <w:rPr>
              <w:b/>
              <w:bCs/>
            </w:rPr>
            <w:t>10/09/2026</w:t>
          </w:r>
        </w:sdtContent>
      </w:sdt>
      <w:bookmarkStart w:id="1" w:name="_GoBack"/>
      <w:bookmarkEnd w:id="1"/>
    </w:p>
    <w:p w14:paraId="6EABA68B" w14:textId="02A432F5" w:rsidR="004B14D5" w:rsidRPr="00E00A76" w:rsidRDefault="004B14D5" w:rsidP="00AD24B6">
      <w:pPr>
        <w:rPr>
          <w:b/>
          <w:sz w:val="24"/>
        </w:rPr>
      </w:pPr>
      <w:r w:rsidRPr="00E00A76">
        <w:rPr>
          <w:sz w:val="24"/>
        </w:rPr>
        <w:br w:type="page"/>
      </w:r>
      <w:r w:rsidRPr="00E00A76">
        <w:rPr>
          <w:b/>
          <w:color w:val="006072"/>
          <w:sz w:val="24"/>
        </w:rPr>
        <w:lastRenderedPageBreak/>
        <w:t xml:space="preserve">TABLE </w:t>
      </w:r>
      <w:r w:rsidR="00AD24B6" w:rsidRPr="00E00A76">
        <w:rPr>
          <w:b/>
          <w:color w:val="006072"/>
          <w:sz w:val="24"/>
        </w:rPr>
        <w:t>C</w:t>
      </w:r>
    </w:p>
    <w:p w14:paraId="6EABA68C" w14:textId="77777777" w:rsidR="004B14D5" w:rsidRPr="00E00A76" w:rsidRDefault="004B14D5" w:rsidP="004B14D5">
      <w:pPr>
        <w:rPr>
          <w:sz w:val="24"/>
        </w:rPr>
      </w:pPr>
    </w:p>
    <w:p w14:paraId="6EABA68D" w14:textId="77777777" w:rsidR="004B14D5" w:rsidRPr="00E00A76" w:rsidRDefault="004B14D5" w:rsidP="004B14D5">
      <w:pPr>
        <w:rPr>
          <w:b/>
          <w:bCs/>
          <w:color w:val="006072"/>
          <w:sz w:val="24"/>
        </w:rPr>
      </w:pPr>
      <w:r w:rsidRPr="00E00A76">
        <w:rPr>
          <w:b/>
          <w:bCs/>
          <w:color w:val="006072"/>
          <w:sz w:val="24"/>
        </w:rPr>
        <w:t>The monitoring/review arrangements in place are summarised below:</w:t>
      </w:r>
    </w:p>
    <w:p w14:paraId="6EABA68E" w14:textId="77777777" w:rsidR="004B14D5" w:rsidRPr="00E00A76" w:rsidRDefault="004B14D5" w:rsidP="004B14D5">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000" w:firstRow="0" w:lastRow="0" w:firstColumn="0" w:lastColumn="0" w:noHBand="0" w:noVBand="0"/>
      </w:tblPr>
      <w:tblGrid>
        <w:gridCol w:w="10459"/>
      </w:tblGrid>
      <w:tr w:rsidR="004B14D5" w:rsidRPr="00E00A76" w14:paraId="6EABA69F" w14:textId="77777777" w:rsidTr="007B7272">
        <w:tc>
          <w:tcPr>
            <w:tcW w:w="10645" w:type="dxa"/>
          </w:tcPr>
          <w:p w14:paraId="6EABA68F" w14:textId="77777777" w:rsidR="004B14D5" w:rsidRDefault="004B14D5" w:rsidP="000D0633">
            <w:pPr>
              <w:pStyle w:val="Heading1"/>
              <w:rPr>
                <w:color w:val="006072"/>
                <w:sz w:val="24"/>
              </w:rPr>
            </w:pPr>
            <w:r w:rsidRPr="00E00A76">
              <w:rPr>
                <w:color w:val="006072"/>
                <w:sz w:val="24"/>
              </w:rPr>
              <w:t>External Monitoring</w:t>
            </w:r>
          </w:p>
          <w:p w14:paraId="751B359B" w14:textId="77777777" w:rsidR="005757B5" w:rsidRPr="005757B5" w:rsidRDefault="005757B5" w:rsidP="005757B5"/>
          <w:p w14:paraId="6EABA690" w14:textId="66D71744" w:rsidR="004B14D5" w:rsidRPr="0011717F" w:rsidRDefault="00712EC2">
            <w:pPr>
              <w:pStyle w:val="ListParagraph"/>
              <w:numPr>
                <w:ilvl w:val="0"/>
                <w:numId w:val="10"/>
              </w:numPr>
              <w:rPr>
                <w:sz w:val="24"/>
              </w:rPr>
            </w:pPr>
            <w:r w:rsidRPr="0011717F">
              <w:rPr>
                <w:sz w:val="24"/>
              </w:rPr>
              <w:t xml:space="preserve">H&amp;S </w:t>
            </w:r>
            <w:r w:rsidR="004B14D5" w:rsidRPr="0011717F">
              <w:rPr>
                <w:sz w:val="24"/>
              </w:rPr>
              <w:t>Safety Audit</w:t>
            </w:r>
            <w:r w:rsidRPr="0011717F">
              <w:rPr>
                <w:sz w:val="24"/>
              </w:rPr>
              <w:t xml:space="preserve"> </w:t>
            </w:r>
            <w:r w:rsidR="008A09C4" w:rsidRPr="0011717F">
              <w:rPr>
                <w:sz w:val="24"/>
              </w:rPr>
              <w:t xml:space="preserve">and Action Plan </w:t>
            </w:r>
            <w:r w:rsidRPr="0011717F">
              <w:rPr>
                <w:sz w:val="24"/>
              </w:rPr>
              <w:t>(</w:t>
            </w:r>
            <w:r w:rsidR="005B3D1E" w:rsidRPr="0011717F">
              <w:rPr>
                <w:sz w:val="24"/>
              </w:rPr>
              <w:t xml:space="preserve">Health </w:t>
            </w:r>
            <w:r w:rsidR="00D9622C" w:rsidRPr="0011717F">
              <w:rPr>
                <w:sz w:val="24"/>
              </w:rPr>
              <w:t xml:space="preserve">and </w:t>
            </w:r>
            <w:r w:rsidR="005B3D1E" w:rsidRPr="0011717F">
              <w:rPr>
                <w:sz w:val="24"/>
              </w:rPr>
              <w:t>Safety Service</w:t>
            </w:r>
            <w:r w:rsidRPr="0011717F">
              <w:rPr>
                <w:sz w:val="24"/>
              </w:rPr>
              <w:t xml:space="preserve"> </w:t>
            </w:r>
            <w:r w:rsidR="00950776" w:rsidRPr="0011717F">
              <w:rPr>
                <w:sz w:val="24"/>
              </w:rPr>
              <w:t xml:space="preserve">saved to </w:t>
            </w:r>
            <w:hyperlink r:id="rId51" w:history="1">
              <w:r w:rsidR="00950776" w:rsidRPr="0011717F">
                <w:rPr>
                  <w:rStyle w:val="Hyperlink"/>
                  <w:color w:val="006072"/>
                  <w:sz w:val="24"/>
                </w:rPr>
                <w:t>EEC</w:t>
              </w:r>
            </w:hyperlink>
            <w:r w:rsidR="00950776" w:rsidRPr="0011717F">
              <w:rPr>
                <w:sz w:val="24"/>
              </w:rPr>
              <w:t xml:space="preserve"> </w:t>
            </w:r>
            <w:r w:rsidRPr="0011717F">
              <w:rPr>
                <w:sz w:val="24"/>
              </w:rPr>
              <w:t>every 3-years)</w:t>
            </w:r>
          </w:p>
          <w:p w14:paraId="6EABA691" w14:textId="598CA033" w:rsidR="004B14D5" w:rsidRPr="0011717F" w:rsidRDefault="004B14D5">
            <w:pPr>
              <w:pStyle w:val="ListParagraph"/>
              <w:numPr>
                <w:ilvl w:val="0"/>
                <w:numId w:val="10"/>
              </w:numPr>
              <w:rPr>
                <w:sz w:val="24"/>
              </w:rPr>
            </w:pPr>
            <w:r w:rsidRPr="0011717F">
              <w:rPr>
                <w:sz w:val="24"/>
              </w:rPr>
              <w:t>Inspection Report (</w:t>
            </w:r>
            <w:r w:rsidR="00454B61" w:rsidRPr="0011717F">
              <w:rPr>
                <w:sz w:val="24"/>
              </w:rPr>
              <w:t>purchased by way of SSE Health and Safety Management Package</w:t>
            </w:r>
            <w:r w:rsidRPr="0011717F">
              <w:rPr>
                <w:sz w:val="24"/>
              </w:rPr>
              <w:t>)</w:t>
            </w:r>
          </w:p>
          <w:p w14:paraId="6EABA692" w14:textId="31AD9298" w:rsidR="004B14D5" w:rsidRPr="0011717F" w:rsidRDefault="004B14D5">
            <w:pPr>
              <w:pStyle w:val="ListParagraph"/>
              <w:numPr>
                <w:ilvl w:val="0"/>
                <w:numId w:val="10"/>
              </w:numPr>
              <w:rPr>
                <w:sz w:val="24"/>
              </w:rPr>
            </w:pPr>
            <w:r w:rsidRPr="0011717F">
              <w:rPr>
                <w:sz w:val="24"/>
              </w:rPr>
              <w:t>Accident/Incident Report</w:t>
            </w:r>
            <w:r w:rsidR="00EC1F76">
              <w:rPr>
                <w:sz w:val="24"/>
              </w:rPr>
              <w:t>s</w:t>
            </w:r>
            <w:r w:rsidRPr="0011717F">
              <w:rPr>
                <w:sz w:val="24"/>
              </w:rPr>
              <w:t xml:space="preserve"> </w:t>
            </w:r>
          </w:p>
          <w:p w14:paraId="6EABA693" w14:textId="01F1BF07" w:rsidR="004B14D5" w:rsidRPr="0011717F" w:rsidRDefault="004B14D5">
            <w:pPr>
              <w:pStyle w:val="ListParagraph"/>
              <w:numPr>
                <w:ilvl w:val="0"/>
                <w:numId w:val="10"/>
              </w:numPr>
              <w:rPr>
                <w:sz w:val="24"/>
              </w:rPr>
            </w:pPr>
            <w:r w:rsidRPr="0011717F">
              <w:rPr>
                <w:sz w:val="24"/>
              </w:rPr>
              <w:t>Safety Representation Reports (</w:t>
            </w:r>
            <w:r w:rsidR="00D0430D" w:rsidRPr="0011717F">
              <w:rPr>
                <w:sz w:val="24"/>
              </w:rPr>
              <w:t>r</w:t>
            </w:r>
            <w:r w:rsidRPr="0011717F">
              <w:rPr>
                <w:sz w:val="24"/>
              </w:rPr>
              <w:t>ecognised Trade Union/Professional Association)</w:t>
            </w:r>
          </w:p>
          <w:p w14:paraId="6EABA694" w14:textId="7F337E08" w:rsidR="004B14D5" w:rsidRPr="0011717F" w:rsidRDefault="004B14D5">
            <w:pPr>
              <w:pStyle w:val="ListParagraph"/>
              <w:numPr>
                <w:ilvl w:val="0"/>
                <w:numId w:val="10"/>
              </w:numPr>
              <w:rPr>
                <w:sz w:val="24"/>
              </w:rPr>
            </w:pPr>
            <w:r w:rsidRPr="0011717F">
              <w:rPr>
                <w:sz w:val="24"/>
              </w:rPr>
              <w:t>Property Services Report</w:t>
            </w:r>
            <w:r w:rsidR="003A62B2" w:rsidRPr="0011717F">
              <w:rPr>
                <w:sz w:val="24"/>
              </w:rPr>
              <w:t>/Condition Survey</w:t>
            </w:r>
            <w:r w:rsidRPr="0011717F">
              <w:rPr>
                <w:sz w:val="24"/>
              </w:rPr>
              <w:t xml:space="preserve"> </w:t>
            </w:r>
            <w:r w:rsidR="008E25A8">
              <w:rPr>
                <w:sz w:val="24"/>
              </w:rPr>
              <w:t xml:space="preserve">every 3-years </w:t>
            </w:r>
            <w:r w:rsidR="003A62B2" w:rsidRPr="0011717F">
              <w:rPr>
                <w:sz w:val="24"/>
              </w:rPr>
              <w:t xml:space="preserve">(on </w:t>
            </w:r>
            <w:hyperlink r:id="rId52" w:history="1">
              <w:r w:rsidR="003A62B2" w:rsidRPr="0011717F">
                <w:rPr>
                  <w:rStyle w:val="Hyperlink"/>
                  <w:color w:val="006072"/>
                  <w:sz w:val="24"/>
                </w:rPr>
                <w:t>Civica</w:t>
              </w:r>
            </w:hyperlink>
            <w:r w:rsidR="003A62B2" w:rsidRPr="0011717F">
              <w:rPr>
                <w:sz w:val="24"/>
              </w:rPr>
              <w:t>)</w:t>
            </w:r>
          </w:p>
          <w:p w14:paraId="6EABA695" w14:textId="24B177F4" w:rsidR="004B14D5" w:rsidRPr="0011717F" w:rsidRDefault="004B14D5">
            <w:pPr>
              <w:pStyle w:val="ListParagraph"/>
              <w:numPr>
                <w:ilvl w:val="0"/>
                <w:numId w:val="10"/>
              </w:numPr>
              <w:rPr>
                <w:sz w:val="24"/>
              </w:rPr>
            </w:pPr>
            <w:r w:rsidRPr="0011717F">
              <w:rPr>
                <w:sz w:val="24"/>
              </w:rPr>
              <w:t>Fire Risk Assessment</w:t>
            </w:r>
            <w:r w:rsidR="00454B61" w:rsidRPr="0011717F">
              <w:rPr>
                <w:sz w:val="24"/>
              </w:rPr>
              <w:t xml:space="preserve"> (</w:t>
            </w:r>
            <w:r w:rsidR="00D0430D" w:rsidRPr="0011717F">
              <w:rPr>
                <w:sz w:val="24"/>
              </w:rPr>
              <w:t xml:space="preserve">Health </w:t>
            </w:r>
            <w:r w:rsidR="005C6CC3" w:rsidRPr="0011717F">
              <w:rPr>
                <w:sz w:val="24"/>
              </w:rPr>
              <w:t>and</w:t>
            </w:r>
            <w:r w:rsidR="00D0430D" w:rsidRPr="0011717F">
              <w:rPr>
                <w:sz w:val="24"/>
              </w:rPr>
              <w:t xml:space="preserve"> Safety Service</w:t>
            </w:r>
            <w:r w:rsidR="00454B61" w:rsidRPr="0011717F">
              <w:rPr>
                <w:sz w:val="24"/>
              </w:rPr>
              <w:t xml:space="preserve"> </w:t>
            </w:r>
            <w:r w:rsidR="005C6CC3" w:rsidRPr="0011717F">
              <w:rPr>
                <w:sz w:val="24"/>
              </w:rPr>
              <w:t xml:space="preserve">saved on Civica </w:t>
            </w:r>
            <w:r w:rsidR="00454B61" w:rsidRPr="0011717F">
              <w:rPr>
                <w:sz w:val="24"/>
              </w:rPr>
              <w:t xml:space="preserve">every </w:t>
            </w:r>
            <w:r w:rsidR="00E31FA3">
              <w:rPr>
                <w:sz w:val="24"/>
              </w:rPr>
              <w:t>3-</w:t>
            </w:r>
            <w:r w:rsidR="00454B61" w:rsidRPr="0011717F">
              <w:rPr>
                <w:sz w:val="24"/>
              </w:rPr>
              <w:t>5</w:t>
            </w:r>
            <w:r w:rsidR="00E31FA3">
              <w:rPr>
                <w:sz w:val="24"/>
              </w:rPr>
              <w:t xml:space="preserve"> </w:t>
            </w:r>
            <w:r w:rsidR="00454B61" w:rsidRPr="0011717F">
              <w:rPr>
                <w:sz w:val="24"/>
              </w:rPr>
              <w:t>years)</w:t>
            </w:r>
          </w:p>
          <w:p w14:paraId="6EABA696" w14:textId="0C8C7660" w:rsidR="004B14D5" w:rsidRPr="0011717F" w:rsidRDefault="004B14D5">
            <w:pPr>
              <w:pStyle w:val="ListParagraph"/>
              <w:numPr>
                <w:ilvl w:val="0"/>
                <w:numId w:val="10"/>
              </w:numPr>
              <w:rPr>
                <w:sz w:val="24"/>
              </w:rPr>
            </w:pPr>
            <w:r w:rsidRPr="0011717F">
              <w:rPr>
                <w:sz w:val="24"/>
              </w:rPr>
              <w:t>Legionella Risk Assessment</w:t>
            </w:r>
            <w:r w:rsidR="005C6CC3" w:rsidRPr="0011717F">
              <w:rPr>
                <w:sz w:val="24"/>
              </w:rPr>
              <w:t xml:space="preserve"> (on Civica)</w:t>
            </w:r>
          </w:p>
          <w:p w14:paraId="6EABA697" w14:textId="77777777" w:rsidR="004B14D5" w:rsidRPr="00E00A76" w:rsidRDefault="004B14D5" w:rsidP="007B7272">
            <w:pPr>
              <w:rPr>
                <w:sz w:val="24"/>
              </w:rPr>
            </w:pPr>
          </w:p>
          <w:p w14:paraId="6EABA698" w14:textId="77777777" w:rsidR="004B14D5" w:rsidRDefault="004B14D5" w:rsidP="000D0633">
            <w:pPr>
              <w:pStyle w:val="Heading1"/>
              <w:rPr>
                <w:color w:val="006072"/>
                <w:sz w:val="24"/>
              </w:rPr>
            </w:pPr>
            <w:r w:rsidRPr="00E00A76">
              <w:rPr>
                <w:color w:val="006072"/>
                <w:sz w:val="24"/>
              </w:rPr>
              <w:t>Internal Monitoring</w:t>
            </w:r>
          </w:p>
          <w:p w14:paraId="69CAF4B3" w14:textId="77777777" w:rsidR="005757B5" w:rsidRPr="005757B5" w:rsidRDefault="005757B5" w:rsidP="005757B5"/>
          <w:p w14:paraId="18747649" w14:textId="77777777" w:rsidR="00A9076B" w:rsidRDefault="00B06454">
            <w:pPr>
              <w:pStyle w:val="ListParagraph"/>
              <w:numPr>
                <w:ilvl w:val="0"/>
                <w:numId w:val="11"/>
              </w:numPr>
              <w:rPr>
                <w:sz w:val="24"/>
              </w:rPr>
            </w:pPr>
            <w:r w:rsidRPr="00936A51">
              <w:rPr>
                <w:sz w:val="24"/>
              </w:rPr>
              <w:t>Annual Declaration</w:t>
            </w:r>
            <w:r w:rsidR="00E3097E" w:rsidRPr="00936A51">
              <w:rPr>
                <w:sz w:val="24"/>
              </w:rPr>
              <w:t xml:space="preserve"> of Risk Assessments</w:t>
            </w:r>
            <w:r w:rsidRPr="00936A51">
              <w:rPr>
                <w:sz w:val="24"/>
              </w:rPr>
              <w:t xml:space="preserve"> (</w:t>
            </w:r>
            <w:r w:rsidR="00254126" w:rsidRPr="00936A51">
              <w:rPr>
                <w:sz w:val="24"/>
              </w:rPr>
              <w:t>Civica</w:t>
            </w:r>
            <w:r w:rsidRPr="00936A51">
              <w:rPr>
                <w:sz w:val="24"/>
              </w:rPr>
              <w:t>)</w:t>
            </w:r>
          </w:p>
          <w:p w14:paraId="6EABA69A" w14:textId="6A109015" w:rsidR="006F5D01" w:rsidRDefault="00B06454">
            <w:pPr>
              <w:pStyle w:val="ListParagraph"/>
              <w:numPr>
                <w:ilvl w:val="0"/>
                <w:numId w:val="11"/>
              </w:numPr>
              <w:rPr>
                <w:sz w:val="24"/>
              </w:rPr>
            </w:pPr>
            <w:r w:rsidRPr="00936A51">
              <w:rPr>
                <w:sz w:val="24"/>
              </w:rPr>
              <w:t xml:space="preserve">Annual </w:t>
            </w:r>
            <w:r w:rsidR="00E3097E" w:rsidRPr="00936A51">
              <w:rPr>
                <w:sz w:val="24"/>
              </w:rPr>
              <w:t xml:space="preserve">Declaration </w:t>
            </w:r>
            <w:r w:rsidR="00AD24B6" w:rsidRPr="00936A51">
              <w:rPr>
                <w:sz w:val="24"/>
              </w:rPr>
              <w:t>Self-Audit of</w:t>
            </w:r>
            <w:r w:rsidR="00E3097E" w:rsidRPr="00936A51">
              <w:rPr>
                <w:sz w:val="24"/>
              </w:rPr>
              <w:t xml:space="preserve"> Health &amp; Safety </w:t>
            </w:r>
            <w:r w:rsidRPr="00936A51">
              <w:rPr>
                <w:sz w:val="24"/>
              </w:rPr>
              <w:t>(</w:t>
            </w:r>
            <w:r w:rsidR="00254126" w:rsidRPr="00936A51">
              <w:rPr>
                <w:sz w:val="24"/>
              </w:rPr>
              <w:t>Civica</w:t>
            </w:r>
            <w:r w:rsidRPr="00936A51">
              <w:rPr>
                <w:sz w:val="24"/>
              </w:rPr>
              <w:t>)</w:t>
            </w:r>
          </w:p>
          <w:p w14:paraId="67878911" w14:textId="4A91B6BC" w:rsidR="006270E4" w:rsidRDefault="006270E4">
            <w:pPr>
              <w:pStyle w:val="ListParagraph"/>
              <w:numPr>
                <w:ilvl w:val="0"/>
                <w:numId w:val="11"/>
              </w:numPr>
              <w:rPr>
                <w:sz w:val="24"/>
              </w:rPr>
            </w:pPr>
            <w:r>
              <w:rPr>
                <w:sz w:val="24"/>
              </w:rPr>
              <w:t xml:space="preserve">Fire Prevention </w:t>
            </w:r>
            <w:r w:rsidR="001666AA" w:rsidRPr="00936A51">
              <w:rPr>
                <w:sz w:val="24"/>
              </w:rPr>
              <w:t>(Civica)</w:t>
            </w:r>
          </w:p>
          <w:p w14:paraId="0680D3C3" w14:textId="7724E9AA" w:rsidR="001666AA" w:rsidRDefault="001666AA">
            <w:pPr>
              <w:pStyle w:val="ListParagraph"/>
              <w:numPr>
                <w:ilvl w:val="0"/>
                <w:numId w:val="11"/>
              </w:numPr>
              <w:rPr>
                <w:sz w:val="24"/>
              </w:rPr>
            </w:pPr>
            <w:r>
              <w:rPr>
                <w:sz w:val="24"/>
              </w:rPr>
              <w:t xml:space="preserve">Asbestos Management </w:t>
            </w:r>
            <w:r w:rsidRPr="00936A51">
              <w:rPr>
                <w:sz w:val="24"/>
              </w:rPr>
              <w:t>(Civica)</w:t>
            </w:r>
          </w:p>
          <w:p w14:paraId="523E2863" w14:textId="7FA7C214" w:rsidR="001666AA" w:rsidRDefault="001666AA">
            <w:pPr>
              <w:pStyle w:val="ListParagraph"/>
              <w:numPr>
                <w:ilvl w:val="0"/>
                <w:numId w:val="11"/>
              </w:numPr>
              <w:rPr>
                <w:sz w:val="24"/>
              </w:rPr>
            </w:pPr>
            <w:r>
              <w:rPr>
                <w:sz w:val="24"/>
              </w:rPr>
              <w:t xml:space="preserve">Catering Audit </w:t>
            </w:r>
            <w:r w:rsidRPr="00936A51">
              <w:rPr>
                <w:sz w:val="24"/>
              </w:rPr>
              <w:t>(Civica)</w:t>
            </w:r>
          </w:p>
          <w:p w14:paraId="1FEE10DB" w14:textId="53D2EBDF" w:rsidR="001666AA" w:rsidRDefault="001666AA">
            <w:pPr>
              <w:pStyle w:val="ListParagraph"/>
              <w:numPr>
                <w:ilvl w:val="0"/>
                <w:numId w:val="11"/>
              </w:numPr>
              <w:rPr>
                <w:sz w:val="24"/>
              </w:rPr>
            </w:pPr>
            <w:r>
              <w:rPr>
                <w:sz w:val="24"/>
              </w:rPr>
              <w:t>Legionella Management (Civica)</w:t>
            </w:r>
          </w:p>
          <w:p w14:paraId="34F18218" w14:textId="5C8922E8" w:rsidR="001666AA" w:rsidRPr="00936A51" w:rsidRDefault="001666AA">
            <w:pPr>
              <w:pStyle w:val="ListParagraph"/>
              <w:numPr>
                <w:ilvl w:val="0"/>
                <w:numId w:val="11"/>
              </w:numPr>
              <w:rPr>
                <w:sz w:val="24"/>
              </w:rPr>
            </w:pPr>
            <w:r>
              <w:rPr>
                <w:sz w:val="24"/>
              </w:rPr>
              <w:t>Safety Glazing Audit (Civica)</w:t>
            </w:r>
          </w:p>
          <w:p w14:paraId="7ADAD1F9" w14:textId="77777777" w:rsidR="00A9076B" w:rsidRDefault="006F5D01">
            <w:pPr>
              <w:pStyle w:val="ListParagraph"/>
              <w:numPr>
                <w:ilvl w:val="0"/>
                <w:numId w:val="11"/>
              </w:numPr>
              <w:rPr>
                <w:sz w:val="24"/>
              </w:rPr>
            </w:pPr>
            <w:r w:rsidRPr="00936A51">
              <w:rPr>
                <w:sz w:val="24"/>
              </w:rPr>
              <w:t>EEC Management Report</w:t>
            </w:r>
          </w:p>
          <w:p w14:paraId="6EABA69C" w14:textId="2CD4CD75" w:rsidR="006F5D01" w:rsidRPr="00936A51" w:rsidRDefault="004B14D5">
            <w:pPr>
              <w:pStyle w:val="ListParagraph"/>
              <w:numPr>
                <w:ilvl w:val="0"/>
                <w:numId w:val="11"/>
              </w:numPr>
              <w:rPr>
                <w:sz w:val="24"/>
              </w:rPr>
            </w:pPr>
            <w:r w:rsidRPr="00936A51">
              <w:rPr>
                <w:sz w:val="24"/>
              </w:rPr>
              <w:t xml:space="preserve">Governors </w:t>
            </w:r>
            <w:r w:rsidR="006F5D01" w:rsidRPr="00936A51">
              <w:rPr>
                <w:sz w:val="24"/>
              </w:rPr>
              <w:t>Meetings with standing Health and Safety agenda item</w:t>
            </w:r>
          </w:p>
          <w:p w14:paraId="0517FAD9" w14:textId="77777777" w:rsidR="00A9076B" w:rsidRDefault="003E50FA">
            <w:pPr>
              <w:pStyle w:val="ListParagraph"/>
              <w:numPr>
                <w:ilvl w:val="0"/>
                <w:numId w:val="11"/>
              </w:numPr>
              <w:rPr>
                <w:sz w:val="24"/>
              </w:rPr>
            </w:pPr>
            <w:hyperlink r:id="rId53" w:history="1">
              <w:r w:rsidR="006F5D01" w:rsidRPr="00936A51">
                <w:rPr>
                  <w:rStyle w:val="Hyperlink"/>
                  <w:color w:val="006072"/>
                  <w:sz w:val="24"/>
                </w:rPr>
                <w:t>Governors Premises walkabout</w:t>
              </w:r>
            </w:hyperlink>
            <w:r w:rsidR="006F5D01" w:rsidRPr="00936A51">
              <w:rPr>
                <w:sz w:val="24"/>
              </w:rPr>
              <w:t xml:space="preserve"> with feedback report</w:t>
            </w:r>
          </w:p>
          <w:p w14:paraId="7EF1CB38" w14:textId="10760A7B" w:rsidR="00927964" w:rsidRPr="00936A51" w:rsidRDefault="00B06454">
            <w:pPr>
              <w:pStyle w:val="ListParagraph"/>
              <w:numPr>
                <w:ilvl w:val="0"/>
                <w:numId w:val="11"/>
              </w:numPr>
              <w:rPr>
                <w:sz w:val="24"/>
              </w:rPr>
            </w:pPr>
            <w:r w:rsidRPr="00936A51">
              <w:rPr>
                <w:sz w:val="24"/>
              </w:rPr>
              <w:t>Headteacher</w:t>
            </w:r>
            <w:r w:rsidR="009D4C32" w:rsidRPr="00936A51">
              <w:rPr>
                <w:sz w:val="24"/>
              </w:rPr>
              <w:t>/Premises Manager</w:t>
            </w:r>
            <w:r w:rsidRPr="00936A51">
              <w:rPr>
                <w:sz w:val="24"/>
              </w:rPr>
              <w:t xml:space="preserve"> </w:t>
            </w:r>
            <w:r w:rsidR="009D4C32" w:rsidRPr="00936A51">
              <w:rPr>
                <w:sz w:val="24"/>
              </w:rPr>
              <w:t xml:space="preserve">Annual Checklist </w:t>
            </w:r>
            <w:r w:rsidRPr="00936A51">
              <w:rPr>
                <w:sz w:val="24"/>
              </w:rPr>
              <w:t>(</w:t>
            </w:r>
            <w:hyperlink r:id="rId54" w:history="1">
              <w:r w:rsidRPr="00101B5B">
                <w:rPr>
                  <w:rStyle w:val="Hyperlink"/>
                  <w:color w:val="006072"/>
                  <w:sz w:val="24"/>
                </w:rPr>
                <w:t>Burgundy Pack</w:t>
              </w:r>
            </w:hyperlink>
            <w:r w:rsidRPr="00936A51">
              <w:rPr>
                <w:sz w:val="24"/>
              </w:rPr>
              <w:t>)</w:t>
            </w:r>
          </w:p>
          <w:p w14:paraId="5EA94DC0" w14:textId="77777777" w:rsidR="005C7E81" w:rsidRPr="005C7E81" w:rsidRDefault="003E50FA">
            <w:pPr>
              <w:pStyle w:val="ListParagraph"/>
              <w:numPr>
                <w:ilvl w:val="0"/>
                <w:numId w:val="11"/>
              </w:numPr>
              <w:rPr>
                <w:sz w:val="24"/>
              </w:rPr>
            </w:pPr>
            <w:hyperlink r:id="rId55" w:history="1">
              <w:r w:rsidR="00DB47E8" w:rsidRPr="00936A51">
                <w:rPr>
                  <w:rStyle w:val="Hyperlink"/>
                  <w:color w:val="006072"/>
                  <w:sz w:val="24"/>
                </w:rPr>
                <w:t>Premises Checklist for Site Manager/Caretaker</w:t>
              </w:r>
            </w:hyperlink>
          </w:p>
          <w:p w14:paraId="6EABA69D" w14:textId="41907A1C" w:rsidR="006F5D01" w:rsidRPr="00936A51" w:rsidRDefault="006F5D01">
            <w:pPr>
              <w:pStyle w:val="ListParagraph"/>
              <w:numPr>
                <w:ilvl w:val="0"/>
                <w:numId w:val="11"/>
              </w:numPr>
              <w:rPr>
                <w:sz w:val="24"/>
              </w:rPr>
            </w:pPr>
            <w:r w:rsidRPr="00936A51">
              <w:rPr>
                <w:sz w:val="24"/>
              </w:rPr>
              <w:t>Senior Leadership Team Meeting with standing Health and Safety agenda item</w:t>
            </w:r>
          </w:p>
          <w:p w14:paraId="733084AA" w14:textId="77777777" w:rsidR="004B14D5" w:rsidRDefault="003E50FA">
            <w:pPr>
              <w:pStyle w:val="ListParagraph"/>
              <w:numPr>
                <w:ilvl w:val="0"/>
                <w:numId w:val="11"/>
              </w:numPr>
              <w:rPr>
                <w:sz w:val="24"/>
              </w:rPr>
            </w:pPr>
            <w:hyperlink r:id="rId56" w:history="1">
              <w:r w:rsidR="006F5D01" w:rsidRPr="00936A51">
                <w:rPr>
                  <w:rStyle w:val="Hyperlink"/>
                  <w:color w:val="006072"/>
                  <w:sz w:val="24"/>
                </w:rPr>
                <w:t>Staff Induction</w:t>
              </w:r>
            </w:hyperlink>
            <w:r w:rsidR="006F5D01" w:rsidRPr="00936A51">
              <w:rPr>
                <w:sz w:val="24"/>
              </w:rPr>
              <w:t xml:space="preserve"> and INSET day training </w:t>
            </w:r>
          </w:p>
          <w:p w14:paraId="260E5E4F" w14:textId="24DA4A2B" w:rsidR="00A620DA" w:rsidRDefault="00FA74D2">
            <w:pPr>
              <w:pStyle w:val="ListParagraph"/>
              <w:numPr>
                <w:ilvl w:val="0"/>
                <w:numId w:val="11"/>
              </w:numPr>
              <w:rPr>
                <w:sz w:val="24"/>
              </w:rPr>
            </w:pPr>
            <w:r>
              <w:rPr>
                <w:sz w:val="24"/>
              </w:rPr>
              <w:t>External Visit Monitoring (</w:t>
            </w:r>
            <w:hyperlink r:id="rId57" w:history="1">
              <w:r w:rsidRPr="00FA74D2">
                <w:rPr>
                  <w:rStyle w:val="Hyperlink"/>
                  <w:color w:val="006072"/>
                  <w:sz w:val="24"/>
                </w:rPr>
                <w:t>Trip Monitoring form</w:t>
              </w:r>
            </w:hyperlink>
            <w:r>
              <w:rPr>
                <w:sz w:val="24"/>
              </w:rPr>
              <w:t>)</w:t>
            </w:r>
          </w:p>
          <w:p w14:paraId="6EABA69E" w14:textId="2CE8D992" w:rsidR="00FA74D2" w:rsidRPr="00936A51" w:rsidRDefault="00FA74D2">
            <w:pPr>
              <w:pStyle w:val="ListParagraph"/>
              <w:numPr>
                <w:ilvl w:val="0"/>
                <w:numId w:val="11"/>
              </w:numPr>
              <w:rPr>
                <w:sz w:val="24"/>
              </w:rPr>
            </w:pPr>
            <w:r>
              <w:rPr>
                <w:sz w:val="24"/>
              </w:rPr>
              <w:t>Classroom checklist (</w:t>
            </w:r>
            <w:hyperlink r:id="rId58" w:history="1">
              <w:r w:rsidR="005C6EB0" w:rsidRPr="00805FDD">
                <w:rPr>
                  <w:rStyle w:val="Hyperlink"/>
                  <w:color w:val="006072"/>
                  <w:sz w:val="24"/>
                </w:rPr>
                <w:t>Guidance for schools</w:t>
              </w:r>
            </w:hyperlink>
            <w:r w:rsidR="005C6EB0">
              <w:t>)</w:t>
            </w:r>
          </w:p>
        </w:tc>
      </w:tr>
    </w:tbl>
    <w:p w14:paraId="6EABA6A0" w14:textId="77777777" w:rsidR="004B14D5" w:rsidRPr="00E00A76" w:rsidRDefault="004B14D5" w:rsidP="004B14D5">
      <w:pPr>
        <w:rPr>
          <w:sz w:val="24"/>
        </w:rPr>
      </w:pPr>
    </w:p>
    <w:p w14:paraId="6EABA6A1" w14:textId="77777777" w:rsidR="004B14D5" w:rsidRPr="00E00A76" w:rsidRDefault="004B14D5" w:rsidP="004B14D5">
      <w:pPr>
        <w:rPr>
          <w:sz w:val="24"/>
        </w:rPr>
      </w:pPr>
    </w:p>
    <w:p w14:paraId="6EABA6A2" w14:textId="77777777" w:rsidR="004B14D5" w:rsidRPr="00E00A76" w:rsidRDefault="004B14D5" w:rsidP="004B14D5">
      <w:pPr>
        <w:rPr>
          <w:sz w:val="24"/>
        </w:rPr>
      </w:pPr>
    </w:p>
    <w:p w14:paraId="6EABA6A3" w14:textId="77777777" w:rsidR="004B14D5" w:rsidRPr="00E00A76" w:rsidRDefault="004B14D5" w:rsidP="004B14D5">
      <w:pPr>
        <w:rPr>
          <w:sz w:val="24"/>
        </w:rPr>
      </w:pPr>
    </w:p>
    <w:p w14:paraId="6EABA6A4" w14:textId="77777777" w:rsidR="004B14D5" w:rsidRPr="00E00A76" w:rsidRDefault="004B14D5" w:rsidP="004B14D5">
      <w:pPr>
        <w:rPr>
          <w:sz w:val="24"/>
        </w:rPr>
      </w:pPr>
    </w:p>
    <w:p w14:paraId="6EABA6A5" w14:textId="77777777" w:rsidR="004B14D5" w:rsidRPr="00E00A76" w:rsidRDefault="004B14D5" w:rsidP="004B14D5">
      <w:pPr>
        <w:rPr>
          <w:sz w:val="24"/>
        </w:rPr>
      </w:pPr>
    </w:p>
    <w:p w14:paraId="6EABA6A6" w14:textId="77777777" w:rsidR="004B14D5" w:rsidRPr="00E00A76" w:rsidRDefault="004B14D5" w:rsidP="004B14D5">
      <w:pPr>
        <w:rPr>
          <w:sz w:val="24"/>
        </w:rPr>
      </w:pPr>
    </w:p>
    <w:p w14:paraId="6EABA6A7" w14:textId="77777777" w:rsidR="00B7144A" w:rsidRDefault="00B7144A" w:rsidP="004B14D5">
      <w:pPr>
        <w:rPr>
          <w:sz w:val="24"/>
        </w:rPr>
      </w:pPr>
    </w:p>
    <w:p w14:paraId="4A018FA1" w14:textId="77777777" w:rsidR="008F10A0" w:rsidRPr="008F10A0" w:rsidRDefault="008F10A0" w:rsidP="008F10A0">
      <w:pPr>
        <w:rPr>
          <w:sz w:val="24"/>
        </w:rPr>
      </w:pPr>
    </w:p>
    <w:p w14:paraId="65347AEC" w14:textId="77777777" w:rsidR="008F10A0" w:rsidRPr="008F10A0" w:rsidRDefault="008F10A0" w:rsidP="008F10A0">
      <w:pPr>
        <w:rPr>
          <w:sz w:val="24"/>
        </w:rPr>
      </w:pPr>
    </w:p>
    <w:p w14:paraId="603025E3" w14:textId="77777777" w:rsidR="008F10A0" w:rsidRPr="008F10A0" w:rsidRDefault="008F10A0" w:rsidP="008F10A0">
      <w:pPr>
        <w:rPr>
          <w:sz w:val="24"/>
        </w:rPr>
      </w:pPr>
    </w:p>
    <w:p w14:paraId="215E5964" w14:textId="77777777" w:rsidR="008F10A0" w:rsidRPr="008F10A0" w:rsidRDefault="008F10A0" w:rsidP="008F10A0">
      <w:pPr>
        <w:rPr>
          <w:sz w:val="24"/>
        </w:rPr>
      </w:pPr>
    </w:p>
    <w:p w14:paraId="54AC2599" w14:textId="77777777" w:rsidR="008F10A0" w:rsidRPr="008F10A0" w:rsidRDefault="008F10A0" w:rsidP="008F10A0">
      <w:pPr>
        <w:rPr>
          <w:sz w:val="24"/>
        </w:rPr>
      </w:pPr>
    </w:p>
    <w:p w14:paraId="75EF2415" w14:textId="77777777" w:rsidR="008F10A0" w:rsidRPr="008F10A0" w:rsidRDefault="008F10A0" w:rsidP="008F10A0">
      <w:pPr>
        <w:rPr>
          <w:sz w:val="24"/>
        </w:rPr>
      </w:pPr>
    </w:p>
    <w:p w14:paraId="561F064D" w14:textId="77777777" w:rsidR="008F10A0" w:rsidRPr="008F10A0" w:rsidRDefault="008F10A0" w:rsidP="008F10A0">
      <w:pPr>
        <w:rPr>
          <w:sz w:val="24"/>
        </w:rPr>
      </w:pPr>
    </w:p>
    <w:p w14:paraId="111C2EE5" w14:textId="77777777" w:rsidR="008F10A0" w:rsidRPr="008F10A0" w:rsidRDefault="008F10A0" w:rsidP="008F10A0">
      <w:pPr>
        <w:rPr>
          <w:sz w:val="24"/>
        </w:rPr>
      </w:pPr>
    </w:p>
    <w:p w14:paraId="041A0D1C" w14:textId="77777777" w:rsidR="008F10A0" w:rsidRPr="008F10A0" w:rsidRDefault="008F10A0" w:rsidP="008F10A0">
      <w:pPr>
        <w:rPr>
          <w:sz w:val="24"/>
        </w:rPr>
      </w:pPr>
    </w:p>
    <w:p w14:paraId="17BBF5D7" w14:textId="77777777" w:rsidR="008F10A0" w:rsidRPr="008F10A0" w:rsidRDefault="008F10A0" w:rsidP="008F10A0">
      <w:pPr>
        <w:rPr>
          <w:sz w:val="24"/>
        </w:rPr>
      </w:pPr>
    </w:p>
    <w:p w14:paraId="07947639" w14:textId="7BEF750D" w:rsidR="00B7144A" w:rsidRPr="00E00A76" w:rsidRDefault="00B7144A" w:rsidP="008F10A0">
      <w:pPr>
        <w:tabs>
          <w:tab w:val="left" w:pos="7800"/>
        </w:tabs>
        <w:rPr>
          <w:sz w:val="24"/>
        </w:rPr>
      </w:pPr>
    </w:p>
    <w:sectPr w:rsidR="00B7144A" w:rsidRPr="00E00A76" w:rsidSect="00B06454">
      <w:headerReference w:type="default" r:id="rId59"/>
      <w:footerReference w:type="default" r:id="rId60"/>
      <w:pgSz w:w="11909" w:h="16834" w:code="9"/>
      <w:pgMar w:top="567"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ECBCB" w14:textId="77777777" w:rsidR="00650EE9" w:rsidRDefault="00650EE9">
      <w:r>
        <w:separator/>
      </w:r>
    </w:p>
  </w:endnote>
  <w:endnote w:type="continuationSeparator" w:id="0">
    <w:p w14:paraId="47FDB7E3" w14:textId="77777777" w:rsidR="00650EE9" w:rsidRDefault="00650EE9">
      <w:r>
        <w:continuationSeparator/>
      </w:r>
    </w:p>
  </w:endnote>
  <w:endnote w:type="continuationNotice" w:id="1">
    <w:p w14:paraId="500F4F3F" w14:textId="77777777" w:rsidR="00650EE9" w:rsidRDefault="00650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Ink Free">
    <w:panose1 w:val="03080402000500000000"/>
    <w:charset w:val="00"/>
    <w:family w:val="script"/>
    <w:pitch w:val="variable"/>
    <w:sig w:usb0="2000068F" w:usb1="4000000A" w:usb2="00000000" w:usb3="00000000" w:csb0="000001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124A" w14:textId="32E0BFA2" w:rsidR="00A85F15" w:rsidRPr="0012691F" w:rsidRDefault="00A85F15" w:rsidP="00352E21">
    <w:pPr>
      <w:jc w:val="center"/>
    </w:pPr>
    <w:r w:rsidRPr="0012691F">
      <w:rPr>
        <w:sz w:val="20"/>
        <w:szCs w:val="20"/>
        <w:lang w:val="fr-FR"/>
      </w:rPr>
      <w:t>Model H&amp;S Policy for Schools V</w:t>
    </w:r>
    <w:r w:rsidR="00442663">
      <w:rPr>
        <w:sz w:val="20"/>
        <w:szCs w:val="20"/>
        <w:lang w:val="fr-FR"/>
      </w:rPr>
      <w:t>9</w:t>
    </w:r>
    <w:r w:rsidRPr="0012691F">
      <w:rPr>
        <w:sz w:val="20"/>
        <w:szCs w:val="20"/>
        <w:lang w:val="fr-FR"/>
      </w:rPr>
      <w:t xml:space="preserve">, </w:t>
    </w:r>
    <w:r w:rsidR="00442663">
      <w:rPr>
        <w:sz w:val="20"/>
        <w:szCs w:val="20"/>
        <w:lang w:val="fr-FR"/>
      </w:rPr>
      <w:t>August 2026</w:t>
    </w:r>
    <w:r w:rsidRPr="0012691F">
      <w:rPr>
        <w:sz w:val="20"/>
        <w:szCs w:val="20"/>
        <w:lang w:val="fr-FR"/>
      </w:rPr>
      <w:t xml:space="preserve"> </w:t>
    </w:r>
    <w:proofErr w:type="spellStart"/>
    <w:r w:rsidRPr="0012691F">
      <w:rPr>
        <w:sz w:val="20"/>
        <w:szCs w:val="20"/>
        <w:lang w:val="fr-FR"/>
      </w:rPr>
      <w:t>Issued</w:t>
    </w:r>
    <w:proofErr w:type="spellEnd"/>
    <w:r w:rsidRPr="0012691F">
      <w:rPr>
        <w:sz w:val="20"/>
        <w:szCs w:val="20"/>
        <w:lang w:val="fr-FR"/>
      </w:rPr>
      <w:t xml:space="preserve"> </w:t>
    </w:r>
    <w:proofErr w:type="gramStart"/>
    <w:r w:rsidRPr="0012691F">
      <w:rPr>
        <w:sz w:val="20"/>
        <w:szCs w:val="20"/>
        <w:lang w:val="fr-FR"/>
      </w:rPr>
      <w:t>by:</w:t>
    </w:r>
    <w:proofErr w:type="gramEnd"/>
    <w:r w:rsidRPr="0012691F">
      <w:rPr>
        <w:sz w:val="20"/>
        <w:szCs w:val="20"/>
        <w:lang w:val="fr-FR"/>
      </w:rPr>
      <w:t xml:space="preserve"> </w:t>
    </w:r>
    <w:r w:rsidR="007E0538" w:rsidRPr="0012691F">
      <w:rPr>
        <w:sz w:val="20"/>
        <w:szCs w:val="20"/>
      </w:rPr>
      <w:t xml:space="preserve">The Health </w:t>
    </w:r>
    <w:r w:rsidR="00740411">
      <w:rPr>
        <w:sz w:val="20"/>
        <w:szCs w:val="20"/>
      </w:rPr>
      <w:t>and</w:t>
    </w:r>
    <w:r w:rsidR="007E0538" w:rsidRPr="0012691F">
      <w:rPr>
        <w:sz w:val="20"/>
        <w:szCs w:val="20"/>
      </w:rPr>
      <w:t xml:space="preserve"> Safety Service</w:t>
    </w:r>
  </w:p>
  <w:p w14:paraId="6EABA6D8" w14:textId="229AED68" w:rsidR="004B14D5" w:rsidRPr="004E0A2B" w:rsidRDefault="004B14D5">
    <w:pPr>
      <w:pStyle w:val="Footer"/>
      <w:tabs>
        <w:tab w:val="clear" w:pos="4320"/>
        <w:tab w:val="clear" w:pos="8640"/>
        <w:tab w:val="left" w:pos="4680"/>
        <w:tab w:val="right" w:pos="9360"/>
      </w:tabs>
      <w:rPr>
        <w:rFonts w:ascii="Trebuchet MS" w:hAnsi="Trebuchet MS"/>
        <w:sz w:val="20"/>
        <w:szCs w:val="20"/>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0CCBD" w14:textId="674A1E28" w:rsidR="00A85F15" w:rsidRPr="00B5450D" w:rsidRDefault="00A85F15" w:rsidP="008F10A0">
    <w:pPr>
      <w:jc w:val="center"/>
    </w:pPr>
    <w:r w:rsidRPr="00B5450D">
      <w:rPr>
        <w:sz w:val="20"/>
        <w:szCs w:val="20"/>
        <w:lang w:val="fr-FR"/>
      </w:rPr>
      <w:t>Model H&amp;S Policy for Schools – V</w:t>
    </w:r>
    <w:r w:rsidR="00D90BD4">
      <w:rPr>
        <w:sz w:val="20"/>
        <w:szCs w:val="20"/>
        <w:lang w:val="fr-FR"/>
      </w:rPr>
      <w:t>9</w:t>
    </w:r>
    <w:r w:rsidRPr="00B5450D">
      <w:rPr>
        <w:sz w:val="20"/>
        <w:szCs w:val="20"/>
        <w:lang w:val="fr-FR"/>
      </w:rPr>
      <w:t xml:space="preserve">, </w:t>
    </w:r>
    <w:r w:rsidR="00D90BD4">
      <w:rPr>
        <w:sz w:val="20"/>
        <w:szCs w:val="20"/>
        <w:lang w:val="fr-FR"/>
      </w:rPr>
      <w:t>August</w:t>
    </w:r>
    <w:r w:rsidR="00E00A76">
      <w:rPr>
        <w:sz w:val="20"/>
        <w:szCs w:val="20"/>
        <w:lang w:val="fr-FR"/>
      </w:rPr>
      <w:t xml:space="preserve"> 2026</w:t>
    </w:r>
    <w:r w:rsidRPr="00B5450D">
      <w:rPr>
        <w:sz w:val="20"/>
        <w:szCs w:val="20"/>
        <w:lang w:val="fr-FR"/>
      </w:rPr>
      <w:t xml:space="preserve"> </w:t>
    </w:r>
    <w:proofErr w:type="spellStart"/>
    <w:r w:rsidRPr="00B5450D">
      <w:rPr>
        <w:sz w:val="20"/>
        <w:szCs w:val="20"/>
        <w:lang w:val="fr-FR"/>
      </w:rPr>
      <w:t>Issued</w:t>
    </w:r>
    <w:proofErr w:type="spellEnd"/>
    <w:r w:rsidRPr="00B5450D">
      <w:rPr>
        <w:sz w:val="20"/>
        <w:szCs w:val="20"/>
        <w:lang w:val="fr-FR"/>
      </w:rPr>
      <w:t xml:space="preserve"> </w:t>
    </w:r>
    <w:proofErr w:type="gramStart"/>
    <w:r w:rsidRPr="00B5450D">
      <w:rPr>
        <w:sz w:val="20"/>
        <w:szCs w:val="20"/>
        <w:lang w:val="fr-FR"/>
      </w:rPr>
      <w:t>by:</w:t>
    </w:r>
    <w:proofErr w:type="gramEnd"/>
    <w:r w:rsidRPr="00B5450D">
      <w:rPr>
        <w:sz w:val="20"/>
        <w:szCs w:val="20"/>
        <w:lang w:val="fr-FR"/>
      </w:rPr>
      <w:t xml:space="preserve"> </w:t>
    </w:r>
    <w:r w:rsidR="00873494" w:rsidRPr="00B5450D">
      <w:rPr>
        <w:sz w:val="20"/>
        <w:szCs w:val="20"/>
      </w:rPr>
      <w:t>The Health &amp; Safety Service</w:t>
    </w:r>
    <w:r w:rsidRPr="00B5450D">
      <w:rPr>
        <w:sz w:val="20"/>
        <w:szCs w:val="20"/>
        <w:lang w:val="fr-FR"/>
      </w:rPr>
      <w:t xml:space="preserve"> Tel: 01823 355089</w:t>
    </w:r>
  </w:p>
  <w:p w14:paraId="6EABA6DA" w14:textId="4409E63C" w:rsidR="00B7144A" w:rsidRDefault="00B7144A">
    <w:pPr>
      <w:pStyle w:val="Footer"/>
      <w:tabs>
        <w:tab w:val="clear" w:pos="4320"/>
        <w:tab w:val="clear" w:pos="8640"/>
        <w:tab w:val="left" w:pos="5400"/>
        <w:tab w:val="right" w:pos="10440"/>
      </w:tabs>
      <w:rPr>
        <w:sz w:val="16"/>
        <w:lang w:val="fr-FR"/>
      </w:rPr>
    </w:pPr>
    <w:r>
      <w:rPr>
        <w:sz w:val="16"/>
        <w:lang w:val="fr-FR"/>
      </w:rPr>
      <w:tab/>
    </w:r>
    <w:r>
      <w:rPr>
        <w:sz w:val="16"/>
        <w:lang w:val="fr-FR"/>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9E461" w14:textId="77777777" w:rsidR="00650EE9" w:rsidRDefault="00650EE9">
      <w:r>
        <w:separator/>
      </w:r>
    </w:p>
  </w:footnote>
  <w:footnote w:type="continuationSeparator" w:id="0">
    <w:p w14:paraId="5CBCA694" w14:textId="77777777" w:rsidR="00650EE9" w:rsidRDefault="00650EE9">
      <w:r>
        <w:continuationSeparator/>
      </w:r>
    </w:p>
  </w:footnote>
  <w:footnote w:type="continuationNotice" w:id="1">
    <w:p w14:paraId="1B406539" w14:textId="77777777" w:rsidR="00650EE9" w:rsidRDefault="00650E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778192"/>
      <w:docPartObj>
        <w:docPartGallery w:val="Page Numbers (Top of Page)"/>
        <w:docPartUnique/>
      </w:docPartObj>
    </w:sdtPr>
    <w:sdtEndPr>
      <w:rPr>
        <w:noProof/>
      </w:rPr>
    </w:sdtEndPr>
    <w:sdtContent>
      <w:p w14:paraId="356609E7" w14:textId="7870B257" w:rsidR="0055741D" w:rsidRDefault="005574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74C2DC" w14:textId="569E6092" w:rsidR="0055741D" w:rsidRDefault="00D858A6">
    <w:pPr>
      <w:pStyle w:val="Header"/>
    </w:pPr>
    <w:r w:rsidRPr="00D858A6">
      <w:drawing>
        <wp:inline distT="0" distB="0" distL="0" distR="0" wp14:anchorId="14EBAB11" wp14:editId="7C53FF17">
          <wp:extent cx="6122035" cy="18834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122035" cy="188341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272024"/>
      <w:docPartObj>
        <w:docPartGallery w:val="Page Numbers (Top of Page)"/>
        <w:docPartUnique/>
      </w:docPartObj>
    </w:sdtPr>
    <w:sdtEndPr>
      <w:rPr>
        <w:noProof/>
      </w:rPr>
    </w:sdtEndPr>
    <w:sdtContent>
      <w:p w14:paraId="354F2346" w14:textId="384860A7" w:rsidR="0055741D" w:rsidRDefault="005574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ABA6D9" w14:textId="77777777" w:rsidR="00B7144A" w:rsidRPr="00454B61" w:rsidRDefault="00B7144A" w:rsidP="00454B61">
    <w:pPr>
      <w:pStyle w:val="Header"/>
      <w:jc w:val="right"/>
      <w:rPr>
        <w:rFonts w:ascii="Microsoft New Tai Lue" w:hAnsi="Microsoft New Tai Lue" w:cs="Microsoft New Tai Lu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44906"/>
    <w:multiLevelType w:val="hybridMultilevel"/>
    <w:tmpl w:val="544444C2"/>
    <w:lvl w:ilvl="0" w:tplc="A6D4BA0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5993E77"/>
    <w:multiLevelType w:val="hybridMultilevel"/>
    <w:tmpl w:val="25101EDA"/>
    <w:lvl w:ilvl="0" w:tplc="E472764C">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0"/>
        </w:tabs>
        <w:ind w:left="0" w:hanging="360"/>
      </w:pPr>
      <w:rPr>
        <w:rFonts w:ascii="Courier New" w:hAnsi="Courier New" w:cs="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1440"/>
        </w:tabs>
        <w:ind w:left="144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2" w15:restartNumberingAfterBreak="0">
    <w:nsid w:val="29EB659D"/>
    <w:multiLevelType w:val="hybridMultilevel"/>
    <w:tmpl w:val="E174B938"/>
    <w:lvl w:ilvl="0" w:tplc="FCDAC292">
      <w:start w:val="1"/>
      <w:numFmt w:val="bullet"/>
      <w:lvlText w:val=""/>
      <w:lvlJc w:val="left"/>
      <w:pPr>
        <w:tabs>
          <w:tab w:val="num" w:pos="-620"/>
        </w:tabs>
        <w:ind w:left="-620" w:hanging="360"/>
      </w:pPr>
      <w:rPr>
        <w:rFonts w:ascii="Symbol" w:hAnsi="Symbol" w:hint="default"/>
      </w:rPr>
    </w:lvl>
    <w:lvl w:ilvl="1" w:tplc="08090003">
      <w:start w:val="1"/>
      <w:numFmt w:val="bullet"/>
      <w:lvlText w:val="o"/>
      <w:lvlJc w:val="left"/>
      <w:pPr>
        <w:tabs>
          <w:tab w:val="num" w:pos="100"/>
        </w:tabs>
        <w:ind w:left="100" w:hanging="360"/>
      </w:pPr>
      <w:rPr>
        <w:rFonts w:ascii="Courier New" w:hAnsi="Courier New" w:cs="Courier New" w:hint="default"/>
      </w:rPr>
    </w:lvl>
    <w:lvl w:ilvl="2" w:tplc="08090005">
      <w:start w:val="1"/>
      <w:numFmt w:val="bullet"/>
      <w:lvlText w:val=""/>
      <w:lvlJc w:val="left"/>
      <w:pPr>
        <w:tabs>
          <w:tab w:val="num" w:pos="820"/>
        </w:tabs>
        <w:ind w:left="820" w:hanging="360"/>
      </w:pPr>
      <w:rPr>
        <w:rFonts w:ascii="Wingdings" w:hAnsi="Wingdings" w:hint="default"/>
      </w:rPr>
    </w:lvl>
    <w:lvl w:ilvl="3" w:tplc="08090001">
      <w:start w:val="1"/>
      <w:numFmt w:val="bullet"/>
      <w:lvlText w:val=""/>
      <w:lvlJc w:val="left"/>
      <w:pPr>
        <w:ind w:left="1540" w:hanging="360"/>
      </w:pPr>
      <w:rPr>
        <w:rFonts w:ascii="Symbol" w:hAnsi="Symbol" w:hint="default"/>
      </w:rPr>
    </w:lvl>
    <w:lvl w:ilvl="4" w:tplc="08090003" w:tentative="1">
      <w:start w:val="1"/>
      <w:numFmt w:val="bullet"/>
      <w:lvlText w:val="o"/>
      <w:lvlJc w:val="left"/>
      <w:pPr>
        <w:tabs>
          <w:tab w:val="num" w:pos="2260"/>
        </w:tabs>
        <w:ind w:left="2260" w:hanging="360"/>
      </w:pPr>
      <w:rPr>
        <w:rFonts w:ascii="Courier New" w:hAnsi="Courier New" w:cs="Courier New" w:hint="default"/>
      </w:rPr>
    </w:lvl>
    <w:lvl w:ilvl="5" w:tplc="08090005" w:tentative="1">
      <w:start w:val="1"/>
      <w:numFmt w:val="bullet"/>
      <w:lvlText w:val=""/>
      <w:lvlJc w:val="left"/>
      <w:pPr>
        <w:tabs>
          <w:tab w:val="num" w:pos="2980"/>
        </w:tabs>
        <w:ind w:left="2980" w:hanging="360"/>
      </w:pPr>
      <w:rPr>
        <w:rFonts w:ascii="Wingdings" w:hAnsi="Wingdings" w:hint="default"/>
      </w:rPr>
    </w:lvl>
    <w:lvl w:ilvl="6" w:tplc="08090001" w:tentative="1">
      <w:start w:val="1"/>
      <w:numFmt w:val="bullet"/>
      <w:lvlText w:val=""/>
      <w:lvlJc w:val="left"/>
      <w:pPr>
        <w:tabs>
          <w:tab w:val="num" w:pos="3700"/>
        </w:tabs>
        <w:ind w:left="3700" w:hanging="360"/>
      </w:pPr>
      <w:rPr>
        <w:rFonts w:ascii="Symbol" w:hAnsi="Symbol" w:hint="default"/>
      </w:rPr>
    </w:lvl>
    <w:lvl w:ilvl="7" w:tplc="08090003" w:tentative="1">
      <w:start w:val="1"/>
      <w:numFmt w:val="bullet"/>
      <w:lvlText w:val="o"/>
      <w:lvlJc w:val="left"/>
      <w:pPr>
        <w:tabs>
          <w:tab w:val="num" w:pos="4420"/>
        </w:tabs>
        <w:ind w:left="4420" w:hanging="360"/>
      </w:pPr>
      <w:rPr>
        <w:rFonts w:ascii="Courier New" w:hAnsi="Courier New" w:cs="Courier New" w:hint="default"/>
      </w:rPr>
    </w:lvl>
    <w:lvl w:ilvl="8" w:tplc="08090005" w:tentative="1">
      <w:start w:val="1"/>
      <w:numFmt w:val="bullet"/>
      <w:lvlText w:val=""/>
      <w:lvlJc w:val="left"/>
      <w:pPr>
        <w:tabs>
          <w:tab w:val="num" w:pos="5140"/>
        </w:tabs>
        <w:ind w:left="5140" w:hanging="360"/>
      </w:pPr>
      <w:rPr>
        <w:rFonts w:ascii="Wingdings" w:hAnsi="Wingdings" w:hint="default"/>
      </w:rPr>
    </w:lvl>
  </w:abstractNum>
  <w:abstractNum w:abstractNumId="3" w15:restartNumberingAfterBreak="0">
    <w:nsid w:val="30D92CE0"/>
    <w:multiLevelType w:val="hybridMultilevel"/>
    <w:tmpl w:val="A27E56AE"/>
    <w:lvl w:ilvl="0" w:tplc="FCDAC29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F73BF6"/>
    <w:multiLevelType w:val="hybridMultilevel"/>
    <w:tmpl w:val="0150AC68"/>
    <w:lvl w:ilvl="0" w:tplc="FFFFFFFF">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ind w:left="2520" w:hanging="360"/>
      </w:pPr>
      <w:rPr>
        <w:rFonts w:ascii="Symbol" w:hAnsi="Symbol" w:hint="default"/>
      </w:rPr>
    </w:lvl>
    <w:lvl w:ilvl="2" w:tplc="FFFFFFFF">
      <w:start w:val="1"/>
      <w:numFmt w:val="bullet"/>
      <w:lvlText w:val=""/>
      <w:lvlJc w:val="left"/>
      <w:pPr>
        <w:ind w:left="1800" w:hanging="360"/>
      </w:pPr>
      <w:rPr>
        <w:rFonts w:ascii="Symbol" w:hAnsi="Symbol"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5D633D3"/>
    <w:multiLevelType w:val="hybridMultilevel"/>
    <w:tmpl w:val="CD224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5DD394E"/>
    <w:multiLevelType w:val="hybridMultilevel"/>
    <w:tmpl w:val="36D885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7715E22"/>
    <w:multiLevelType w:val="multilevel"/>
    <w:tmpl w:val="FB4C419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8" w15:restartNumberingAfterBreak="0">
    <w:nsid w:val="6BB84098"/>
    <w:multiLevelType w:val="hybridMultilevel"/>
    <w:tmpl w:val="7A907A5A"/>
    <w:lvl w:ilvl="0" w:tplc="E472764C">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792C538A"/>
    <w:multiLevelType w:val="hybridMultilevel"/>
    <w:tmpl w:val="270C661E"/>
    <w:lvl w:ilvl="0" w:tplc="E472764C">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0"/>
        </w:tabs>
        <w:ind w:left="0" w:hanging="360"/>
      </w:pPr>
      <w:rPr>
        <w:rFonts w:ascii="Courier New" w:hAnsi="Courier New" w:cs="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1440"/>
        </w:tabs>
        <w:ind w:left="144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10" w15:restartNumberingAfterBreak="0">
    <w:nsid w:val="7EBA0792"/>
    <w:multiLevelType w:val="hybridMultilevel"/>
    <w:tmpl w:val="1CCE86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1"/>
  </w:num>
  <w:num w:numId="4">
    <w:abstractNumId w:val="9"/>
  </w:num>
  <w:num w:numId="5">
    <w:abstractNumId w:val="10"/>
  </w:num>
  <w:num w:numId="6">
    <w:abstractNumId w:val="6"/>
  </w:num>
  <w:num w:numId="7">
    <w:abstractNumId w:val="7"/>
  </w:num>
  <w:num w:numId="8">
    <w:abstractNumId w:val="3"/>
  </w:num>
  <w:num w:numId="9">
    <w:abstractNumId w:val="2"/>
  </w:num>
  <w:num w:numId="10">
    <w:abstractNumId w:val="4"/>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9F3"/>
    <w:rsid w:val="00002C5F"/>
    <w:rsid w:val="00005E03"/>
    <w:rsid w:val="00007960"/>
    <w:rsid w:val="00026933"/>
    <w:rsid w:val="000373A1"/>
    <w:rsid w:val="00047D97"/>
    <w:rsid w:val="00067778"/>
    <w:rsid w:val="000B0A36"/>
    <w:rsid w:val="000B5CF4"/>
    <w:rsid w:val="000C5E48"/>
    <w:rsid w:val="000C681B"/>
    <w:rsid w:val="000D0633"/>
    <w:rsid w:val="000F1D45"/>
    <w:rsid w:val="000F44F7"/>
    <w:rsid w:val="00101B5B"/>
    <w:rsid w:val="001065ED"/>
    <w:rsid w:val="00113393"/>
    <w:rsid w:val="00114541"/>
    <w:rsid w:val="0011717F"/>
    <w:rsid w:val="001238F8"/>
    <w:rsid w:val="00124D20"/>
    <w:rsid w:val="0012691F"/>
    <w:rsid w:val="00133E08"/>
    <w:rsid w:val="001367EA"/>
    <w:rsid w:val="00142ACA"/>
    <w:rsid w:val="001463A9"/>
    <w:rsid w:val="001662BD"/>
    <w:rsid w:val="001666AA"/>
    <w:rsid w:val="001676E6"/>
    <w:rsid w:val="001763FA"/>
    <w:rsid w:val="001767A0"/>
    <w:rsid w:val="00180B67"/>
    <w:rsid w:val="00192701"/>
    <w:rsid w:val="001973F6"/>
    <w:rsid w:val="00197E77"/>
    <w:rsid w:val="001B5A34"/>
    <w:rsid w:val="001C1C5A"/>
    <w:rsid w:val="001C458D"/>
    <w:rsid w:val="001D7527"/>
    <w:rsid w:val="001F3052"/>
    <w:rsid w:val="001F38A5"/>
    <w:rsid w:val="001F640C"/>
    <w:rsid w:val="00204416"/>
    <w:rsid w:val="00214456"/>
    <w:rsid w:val="0024361B"/>
    <w:rsid w:val="002503E6"/>
    <w:rsid w:val="002518CC"/>
    <w:rsid w:val="00254126"/>
    <w:rsid w:val="00263D3A"/>
    <w:rsid w:val="0028363A"/>
    <w:rsid w:val="0028364F"/>
    <w:rsid w:val="00283DCB"/>
    <w:rsid w:val="00297C15"/>
    <w:rsid w:val="002A6780"/>
    <w:rsid w:val="002A795C"/>
    <w:rsid w:val="002B27F9"/>
    <w:rsid w:val="002B4DA2"/>
    <w:rsid w:val="003473C0"/>
    <w:rsid w:val="00352E21"/>
    <w:rsid w:val="00381D0B"/>
    <w:rsid w:val="003863CC"/>
    <w:rsid w:val="003A3891"/>
    <w:rsid w:val="003A62B2"/>
    <w:rsid w:val="003B1267"/>
    <w:rsid w:val="003D3E62"/>
    <w:rsid w:val="003D502C"/>
    <w:rsid w:val="003E1A6D"/>
    <w:rsid w:val="003E1DDE"/>
    <w:rsid w:val="003E50FA"/>
    <w:rsid w:val="003E5BCB"/>
    <w:rsid w:val="003E6185"/>
    <w:rsid w:val="003F4434"/>
    <w:rsid w:val="00401E93"/>
    <w:rsid w:val="00413698"/>
    <w:rsid w:val="00414F51"/>
    <w:rsid w:val="00417703"/>
    <w:rsid w:val="00422260"/>
    <w:rsid w:val="00434A74"/>
    <w:rsid w:val="00434BDC"/>
    <w:rsid w:val="0043701A"/>
    <w:rsid w:val="00442663"/>
    <w:rsid w:val="00443D6F"/>
    <w:rsid w:val="004511FD"/>
    <w:rsid w:val="00453464"/>
    <w:rsid w:val="00454B61"/>
    <w:rsid w:val="00462E98"/>
    <w:rsid w:val="00483589"/>
    <w:rsid w:val="004A1C5C"/>
    <w:rsid w:val="004B14D5"/>
    <w:rsid w:val="004B6BF7"/>
    <w:rsid w:val="004D6318"/>
    <w:rsid w:val="004D79F3"/>
    <w:rsid w:val="004E0A2B"/>
    <w:rsid w:val="004E7AB6"/>
    <w:rsid w:val="00536696"/>
    <w:rsid w:val="005442C1"/>
    <w:rsid w:val="00546545"/>
    <w:rsid w:val="00553242"/>
    <w:rsid w:val="00554DBE"/>
    <w:rsid w:val="0055741D"/>
    <w:rsid w:val="00560644"/>
    <w:rsid w:val="00571D4B"/>
    <w:rsid w:val="00572033"/>
    <w:rsid w:val="005757B5"/>
    <w:rsid w:val="00576A86"/>
    <w:rsid w:val="005779B1"/>
    <w:rsid w:val="0058439F"/>
    <w:rsid w:val="00596DA5"/>
    <w:rsid w:val="005B3D1E"/>
    <w:rsid w:val="005B75F8"/>
    <w:rsid w:val="005C181C"/>
    <w:rsid w:val="005C229F"/>
    <w:rsid w:val="005C4CC3"/>
    <w:rsid w:val="005C6CC3"/>
    <w:rsid w:val="005C6EB0"/>
    <w:rsid w:val="005C7E81"/>
    <w:rsid w:val="005D124D"/>
    <w:rsid w:val="005F0F50"/>
    <w:rsid w:val="005F4126"/>
    <w:rsid w:val="005F4FC1"/>
    <w:rsid w:val="00604926"/>
    <w:rsid w:val="00604F40"/>
    <w:rsid w:val="0061644A"/>
    <w:rsid w:val="0062547C"/>
    <w:rsid w:val="00625792"/>
    <w:rsid w:val="006270E4"/>
    <w:rsid w:val="006272C0"/>
    <w:rsid w:val="0063521F"/>
    <w:rsid w:val="00650EE9"/>
    <w:rsid w:val="0065386D"/>
    <w:rsid w:val="00656A91"/>
    <w:rsid w:val="00657097"/>
    <w:rsid w:val="00672246"/>
    <w:rsid w:val="00684618"/>
    <w:rsid w:val="006846E0"/>
    <w:rsid w:val="00685481"/>
    <w:rsid w:val="00692149"/>
    <w:rsid w:val="006940C5"/>
    <w:rsid w:val="006A4CF0"/>
    <w:rsid w:val="006A6761"/>
    <w:rsid w:val="006B024B"/>
    <w:rsid w:val="006C7483"/>
    <w:rsid w:val="006D73AC"/>
    <w:rsid w:val="006D73D3"/>
    <w:rsid w:val="006F11E5"/>
    <w:rsid w:val="006F5D01"/>
    <w:rsid w:val="00705AFB"/>
    <w:rsid w:val="007124E0"/>
    <w:rsid w:val="00712EC2"/>
    <w:rsid w:val="00716496"/>
    <w:rsid w:val="007377E9"/>
    <w:rsid w:val="00740411"/>
    <w:rsid w:val="00743136"/>
    <w:rsid w:val="00754D81"/>
    <w:rsid w:val="00765DEA"/>
    <w:rsid w:val="00767653"/>
    <w:rsid w:val="0077286D"/>
    <w:rsid w:val="00780B39"/>
    <w:rsid w:val="007A003D"/>
    <w:rsid w:val="007A04B5"/>
    <w:rsid w:val="007A2FE4"/>
    <w:rsid w:val="007A53DF"/>
    <w:rsid w:val="007B596D"/>
    <w:rsid w:val="007B7175"/>
    <w:rsid w:val="007B7272"/>
    <w:rsid w:val="007D2B5F"/>
    <w:rsid w:val="007D72D3"/>
    <w:rsid w:val="007E0538"/>
    <w:rsid w:val="007E0B0C"/>
    <w:rsid w:val="007E6E15"/>
    <w:rsid w:val="007F11CD"/>
    <w:rsid w:val="00805FDD"/>
    <w:rsid w:val="008106B5"/>
    <w:rsid w:val="00813B6C"/>
    <w:rsid w:val="008300C4"/>
    <w:rsid w:val="00837129"/>
    <w:rsid w:val="00844BA7"/>
    <w:rsid w:val="00845EEE"/>
    <w:rsid w:val="008508D0"/>
    <w:rsid w:val="00857BAA"/>
    <w:rsid w:val="00864DBC"/>
    <w:rsid w:val="00873494"/>
    <w:rsid w:val="008A09C4"/>
    <w:rsid w:val="008B137B"/>
    <w:rsid w:val="008B4FEB"/>
    <w:rsid w:val="008B612A"/>
    <w:rsid w:val="008C7887"/>
    <w:rsid w:val="008D160D"/>
    <w:rsid w:val="008E0405"/>
    <w:rsid w:val="008E10CC"/>
    <w:rsid w:val="008E25A8"/>
    <w:rsid w:val="008E544E"/>
    <w:rsid w:val="008F10A0"/>
    <w:rsid w:val="008F1F20"/>
    <w:rsid w:val="00901459"/>
    <w:rsid w:val="00901C23"/>
    <w:rsid w:val="00903DA5"/>
    <w:rsid w:val="00917674"/>
    <w:rsid w:val="00927964"/>
    <w:rsid w:val="00936A51"/>
    <w:rsid w:val="0094119F"/>
    <w:rsid w:val="00941C86"/>
    <w:rsid w:val="009428AA"/>
    <w:rsid w:val="0094667E"/>
    <w:rsid w:val="009469C4"/>
    <w:rsid w:val="00950776"/>
    <w:rsid w:val="00953B0E"/>
    <w:rsid w:val="009548B6"/>
    <w:rsid w:val="00964990"/>
    <w:rsid w:val="00971048"/>
    <w:rsid w:val="009712F7"/>
    <w:rsid w:val="009859E9"/>
    <w:rsid w:val="00992E34"/>
    <w:rsid w:val="00992FA9"/>
    <w:rsid w:val="009939BA"/>
    <w:rsid w:val="00997718"/>
    <w:rsid w:val="009D4C32"/>
    <w:rsid w:val="00A134E4"/>
    <w:rsid w:val="00A16ED0"/>
    <w:rsid w:val="00A17E2A"/>
    <w:rsid w:val="00A31769"/>
    <w:rsid w:val="00A37008"/>
    <w:rsid w:val="00A40B33"/>
    <w:rsid w:val="00A42AD6"/>
    <w:rsid w:val="00A50898"/>
    <w:rsid w:val="00A54E4F"/>
    <w:rsid w:val="00A551E8"/>
    <w:rsid w:val="00A604F7"/>
    <w:rsid w:val="00A620DA"/>
    <w:rsid w:val="00A74124"/>
    <w:rsid w:val="00A85F15"/>
    <w:rsid w:val="00A86805"/>
    <w:rsid w:val="00A9076B"/>
    <w:rsid w:val="00A908E4"/>
    <w:rsid w:val="00A96E9D"/>
    <w:rsid w:val="00AA2798"/>
    <w:rsid w:val="00AB1CDA"/>
    <w:rsid w:val="00AC2914"/>
    <w:rsid w:val="00AD24B6"/>
    <w:rsid w:val="00AD795A"/>
    <w:rsid w:val="00AE0E47"/>
    <w:rsid w:val="00AE4954"/>
    <w:rsid w:val="00B06454"/>
    <w:rsid w:val="00B2574D"/>
    <w:rsid w:val="00B329E9"/>
    <w:rsid w:val="00B46D5A"/>
    <w:rsid w:val="00B53B6A"/>
    <w:rsid w:val="00B5450D"/>
    <w:rsid w:val="00B548CF"/>
    <w:rsid w:val="00B6305E"/>
    <w:rsid w:val="00B66799"/>
    <w:rsid w:val="00B7103A"/>
    <w:rsid w:val="00B7144A"/>
    <w:rsid w:val="00B83B87"/>
    <w:rsid w:val="00B8546E"/>
    <w:rsid w:val="00B86507"/>
    <w:rsid w:val="00B91E83"/>
    <w:rsid w:val="00B94D7F"/>
    <w:rsid w:val="00BA2009"/>
    <w:rsid w:val="00BA71C5"/>
    <w:rsid w:val="00BC27B7"/>
    <w:rsid w:val="00BF51B8"/>
    <w:rsid w:val="00C01D4B"/>
    <w:rsid w:val="00C046D5"/>
    <w:rsid w:val="00C30E3D"/>
    <w:rsid w:val="00C43A51"/>
    <w:rsid w:val="00CA40E4"/>
    <w:rsid w:val="00CC232A"/>
    <w:rsid w:val="00CC3F7D"/>
    <w:rsid w:val="00CC43B6"/>
    <w:rsid w:val="00CD221E"/>
    <w:rsid w:val="00CD5AEE"/>
    <w:rsid w:val="00CD6A40"/>
    <w:rsid w:val="00CE7F40"/>
    <w:rsid w:val="00CF33C9"/>
    <w:rsid w:val="00D00399"/>
    <w:rsid w:val="00D01EF3"/>
    <w:rsid w:val="00D0430D"/>
    <w:rsid w:val="00D13D5F"/>
    <w:rsid w:val="00D25692"/>
    <w:rsid w:val="00D36CB1"/>
    <w:rsid w:val="00D52232"/>
    <w:rsid w:val="00D547D6"/>
    <w:rsid w:val="00D56A97"/>
    <w:rsid w:val="00D66851"/>
    <w:rsid w:val="00D71116"/>
    <w:rsid w:val="00D72CB7"/>
    <w:rsid w:val="00D73ED9"/>
    <w:rsid w:val="00D7425D"/>
    <w:rsid w:val="00D858A6"/>
    <w:rsid w:val="00D90BD4"/>
    <w:rsid w:val="00D9556C"/>
    <w:rsid w:val="00D95730"/>
    <w:rsid w:val="00D9622C"/>
    <w:rsid w:val="00DA4AAE"/>
    <w:rsid w:val="00DB47E8"/>
    <w:rsid w:val="00DB6C43"/>
    <w:rsid w:val="00DC2264"/>
    <w:rsid w:val="00DC3B92"/>
    <w:rsid w:val="00DD46ED"/>
    <w:rsid w:val="00DD5BD2"/>
    <w:rsid w:val="00DE20E2"/>
    <w:rsid w:val="00DF2585"/>
    <w:rsid w:val="00DF2DDA"/>
    <w:rsid w:val="00DF3F9B"/>
    <w:rsid w:val="00E00A76"/>
    <w:rsid w:val="00E0440C"/>
    <w:rsid w:val="00E12DCC"/>
    <w:rsid w:val="00E1377F"/>
    <w:rsid w:val="00E177D5"/>
    <w:rsid w:val="00E3097E"/>
    <w:rsid w:val="00E31FA3"/>
    <w:rsid w:val="00E326DA"/>
    <w:rsid w:val="00E509E7"/>
    <w:rsid w:val="00E50B10"/>
    <w:rsid w:val="00E52CE7"/>
    <w:rsid w:val="00E65CC5"/>
    <w:rsid w:val="00E66D10"/>
    <w:rsid w:val="00E952B7"/>
    <w:rsid w:val="00E973C2"/>
    <w:rsid w:val="00EA7425"/>
    <w:rsid w:val="00EB444A"/>
    <w:rsid w:val="00EC1F76"/>
    <w:rsid w:val="00F0452B"/>
    <w:rsid w:val="00F250B9"/>
    <w:rsid w:val="00F27970"/>
    <w:rsid w:val="00F34D82"/>
    <w:rsid w:val="00F43A54"/>
    <w:rsid w:val="00F47860"/>
    <w:rsid w:val="00F47FD1"/>
    <w:rsid w:val="00F55AC1"/>
    <w:rsid w:val="00F627C1"/>
    <w:rsid w:val="00F66670"/>
    <w:rsid w:val="00F86150"/>
    <w:rsid w:val="00F97715"/>
    <w:rsid w:val="00FA4D4E"/>
    <w:rsid w:val="00FA74D2"/>
    <w:rsid w:val="00FB422C"/>
    <w:rsid w:val="00FD552E"/>
    <w:rsid w:val="00FE6CFA"/>
    <w:rsid w:val="00FF10EC"/>
    <w:rsid w:val="00FF48BC"/>
    <w:rsid w:val="099D9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BA515"/>
  <w15:docId w15:val="{35F3585D-08D2-49DB-AA90-5FFB36FF3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2"/>
      <w:szCs w:val="24"/>
      <w:lang w:eastAsia="en-US"/>
    </w:rPr>
  </w:style>
  <w:style w:type="paragraph" w:styleId="Heading1">
    <w:name w:val="heading 1"/>
    <w:basedOn w:val="Normal"/>
    <w:next w:val="Normal"/>
    <w:link w:val="Heading1Char"/>
    <w:uiPriority w:val="9"/>
    <w:qFormat/>
    <w:pPr>
      <w:keepNext/>
      <w:outlineLvl w:val="0"/>
    </w:pPr>
    <w:rPr>
      <w:b/>
      <w:bCs/>
    </w:rPr>
  </w:style>
  <w:style w:type="paragraph" w:styleId="Heading3">
    <w:name w:val="heading 3"/>
    <w:basedOn w:val="Normal"/>
    <w:next w:val="Normal"/>
    <w:qFormat/>
    <w:pPr>
      <w:keepNext/>
      <w:widowControl w:val="0"/>
      <w:tabs>
        <w:tab w:val="center" w:pos="4512"/>
      </w:tabs>
      <w:autoSpaceDE w:val="0"/>
      <w:autoSpaceDN w:val="0"/>
      <w:adjustRightInd w:val="0"/>
      <w:jc w:val="both"/>
      <w:outlineLvl w:val="2"/>
    </w:pPr>
    <w:rPr>
      <w:b/>
      <w:bCs/>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spacing w:line="360" w:lineRule="auto"/>
      <w:ind w:left="1080"/>
    </w:pPr>
  </w:style>
  <w:style w:type="paragraph" w:styleId="Index1">
    <w:name w:val="index 1"/>
    <w:basedOn w:val="Normal"/>
    <w:next w:val="Normal"/>
    <w:autoRedefine/>
    <w:semiHidden/>
    <w:pPr>
      <w:ind w:left="220" w:hanging="220"/>
    </w:pPr>
    <w:rPr>
      <w:rFonts w:cs="Times New Roman"/>
    </w:rPr>
  </w:style>
  <w:style w:type="paragraph" w:styleId="IndexHeading">
    <w:name w:val="index heading"/>
    <w:basedOn w:val="Normal"/>
    <w:next w:val="Index1"/>
    <w:semiHidden/>
    <w:rPr>
      <w:rFonts w:cs="Times New Roman"/>
    </w:rPr>
  </w:style>
  <w:style w:type="character" w:styleId="Hyperlink">
    <w:name w:val="Hyperlink"/>
    <w:rPr>
      <w:color w:val="0000FF"/>
      <w:u w:val="single"/>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Default">
    <w:name w:val="Default"/>
    <w:rsid w:val="001065ED"/>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B53B6A"/>
    <w:rPr>
      <w:color w:val="808080"/>
      <w:shd w:val="clear" w:color="auto" w:fill="E6E6E6"/>
    </w:rPr>
  </w:style>
  <w:style w:type="paragraph" w:styleId="BalloonText">
    <w:name w:val="Balloon Text"/>
    <w:basedOn w:val="Normal"/>
    <w:link w:val="BalloonTextChar"/>
    <w:semiHidden/>
    <w:unhideWhenUsed/>
    <w:rsid w:val="00D25692"/>
    <w:rPr>
      <w:rFonts w:ascii="Segoe UI" w:hAnsi="Segoe UI" w:cs="Segoe UI"/>
      <w:sz w:val="18"/>
      <w:szCs w:val="18"/>
    </w:rPr>
  </w:style>
  <w:style w:type="character" w:customStyle="1" w:styleId="BalloonTextChar">
    <w:name w:val="Balloon Text Char"/>
    <w:basedOn w:val="DefaultParagraphFont"/>
    <w:link w:val="BalloonText"/>
    <w:semiHidden/>
    <w:rsid w:val="00D25692"/>
    <w:rPr>
      <w:rFonts w:ascii="Segoe UI" w:hAnsi="Segoe UI" w:cs="Segoe UI"/>
      <w:sz w:val="18"/>
      <w:szCs w:val="18"/>
      <w:lang w:eastAsia="en-US"/>
    </w:rPr>
  </w:style>
  <w:style w:type="character" w:customStyle="1" w:styleId="HeaderChar">
    <w:name w:val="Header Char"/>
    <w:basedOn w:val="DefaultParagraphFont"/>
    <w:link w:val="Header"/>
    <w:uiPriority w:val="99"/>
    <w:rsid w:val="0055741D"/>
    <w:rPr>
      <w:rFonts w:ascii="Arial" w:hAnsi="Arial" w:cs="Arial"/>
      <w:sz w:val="22"/>
      <w:szCs w:val="24"/>
      <w:lang w:eastAsia="en-US"/>
    </w:rPr>
  </w:style>
  <w:style w:type="character" w:customStyle="1" w:styleId="Heading1Char">
    <w:name w:val="Heading 1 Char"/>
    <w:basedOn w:val="DefaultParagraphFont"/>
    <w:link w:val="Heading1"/>
    <w:uiPriority w:val="9"/>
    <w:rsid w:val="00554DBE"/>
    <w:rPr>
      <w:rFonts w:ascii="Arial" w:hAnsi="Arial" w:cs="Arial"/>
      <w:b/>
      <w:bCs/>
      <w:sz w:val="22"/>
      <w:szCs w:val="24"/>
      <w:lang w:eastAsia="en-US"/>
    </w:rPr>
  </w:style>
  <w:style w:type="character" w:customStyle="1" w:styleId="BodyTextChar">
    <w:name w:val="Body Text Char"/>
    <w:basedOn w:val="DefaultParagraphFont"/>
    <w:link w:val="BodyText"/>
    <w:uiPriority w:val="99"/>
    <w:rsid w:val="00554DBE"/>
    <w:rPr>
      <w:rFonts w:ascii="Arial" w:hAnsi="Arial" w:cs="Arial"/>
      <w:sz w:val="22"/>
      <w:szCs w:val="24"/>
      <w:lang w:eastAsia="en-US"/>
    </w:rPr>
  </w:style>
  <w:style w:type="character" w:styleId="PlaceholderText">
    <w:name w:val="Placeholder Text"/>
    <w:basedOn w:val="DefaultParagraphFont"/>
    <w:uiPriority w:val="99"/>
    <w:semiHidden/>
    <w:rsid w:val="00554DBE"/>
    <w:rPr>
      <w:color w:val="666666"/>
    </w:rPr>
  </w:style>
  <w:style w:type="paragraph" w:styleId="ListParagraph">
    <w:name w:val="List Paragraph"/>
    <w:basedOn w:val="Normal"/>
    <w:uiPriority w:val="34"/>
    <w:qFormat/>
    <w:rsid w:val="00554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xternal.somerset.gov.uk/health-and-safety/schools-resources/guidance-for-schools/" TargetMode="External"/><Relationship Id="rId18" Type="http://schemas.openxmlformats.org/officeDocument/2006/relationships/hyperlink" Target="https://www.gov.uk/government/publications/first-aid-in-schools" TargetMode="External"/><Relationship Id="rId26" Type="http://schemas.openxmlformats.org/officeDocument/2006/relationships/hyperlink" Target="https://somersetcc.sharepoint.com/:b:/s/SCCPublic/EWKngdTyii9Imqt9zaXayTkBV12a6kJv4ePrUjV2W0Z0zA?e=Ry31xY" TargetMode="External"/><Relationship Id="rId39" Type="http://schemas.openxmlformats.org/officeDocument/2006/relationships/hyperlink" Target="https://somersetcc.sharepoint.com/:b:/s/SCCPublic/EbDYihuYcZBCpd-8G3K6NGwBnNXrnFhxzo6N3qliFp8kNA?e=0OHCZC" TargetMode="External"/><Relationship Id="rId21" Type="http://schemas.openxmlformats.org/officeDocument/2006/relationships/footer" Target="footer1.xml"/><Relationship Id="rId34" Type="http://schemas.openxmlformats.org/officeDocument/2006/relationships/hyperlink" Target="https://somersetcc.sharepoint.com/:b:/s/SCCPublic/ERdDnO1UdHhOoRcam94L35YBv9-RJqEt2-5JuBod8uCpYg?e=Q3bLRY" TargetMode="External"/><Relationship Id="rId42" Type="http://schemas.openxmlformats.org/officeDocument/2006/relationships/hyperlink" Target="https://external.somerset.gov.uk/health-and-safety/schools-resources/guidance-for-schools/" TargetMode="External"/><Relationship Id="rId47" Type="http://schemas.openxmlformats.org/officeDocument/2006/relationships/hyperlink" Target="https://somersetcc.sharepoint.com/:b:/s/SCCPublic/EQa8H92JgjNBh6xrriiEFBQBhgabNmIenbhr91lJn85SCQ?e=3FcjgE" TargetMode="External"/><Relationship Id="rId50" Type="http://schemas.openxmlformats.org/officeDocument/2006/relationships/hyperlink" Target="https://www.supportservicesforeducation.co.uk/Page/7922" TargetMode="External"/><Relationship Id="rId55" Type="http://schemas.openxmlformats.org/officeDocument/2006/relationships/hyperlink" Target="https://somersetcc.sharepoint.com/:w:/s/SCCPublic/IQB81Xz3g3xTRLAuleSWNrs2AfVkitl8aIXhPpiSmq8lrSA?e=8PucVA"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building-bulletin-100-design-for-fire-safety-in-schools" TargetMode="External"/><Relationship Id="rId20" Type="http://schemas.openxmlformats.org/officeDocument/2006/relationships/header" Target="header1.xml"/><Relationship Id="rId29" Type="http://schemas.openxmlformats.org/officeDocument/2006/relationships/hyperlink" Target="https://external.somerset.gov.uk/health-and-safety/schools-resources/guidance-for-schools/" TargetMode="External"/><Relationship Id="rId41" Type="http://schemas.openxmlformats.org/officeDocument/2006/relationships/hyperlink" Target="https://somersetcc.sharepoint.com/:b:/s/SCCPublic/EdECDdDI7_pIs8dLNHfcijMBj02MUeA0r9OiLeMbDaFY1g?e=me92Zy" TargetMode="External"/><Relationship Id="rId54" Type="http://schemas.openxmlformats.org/officeDocument/2006/relationships/hyperlink" Target="https://external.somerset.gov.uk/health-and-safety/schools-resources/burgundy-pack/"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mersetcc.sharepoint.com/:b:/s/SCCPublic/EQa8H92JgjNBh6xrriiEFBQBhgabNmIenbhr91lJn85SCQ?e=1qy399" TargetMode="External"/><Relationship Id="rId24" Type="http://schemas.openxmlformats.org/officeDocument/2006/relationships/hyperlink" Target="https://www.eeclive.co.uk/public/plogon.asp?AID=14" TargetMode="External"/><Relationship Id="rId32" Type="http://schemas.openxmlformats.org/officeDocument/2006/relationships/hyperlink" Target="https://www.gov.uk/government/publications/supporting-pupils-at-school-with-medical-conditions--3/supporting-pupils-with-medical-conditions-links-to-other-useful-resources--2" TargetMode="External"/><Relationship Id="rId37" Type="http://schemas.openxmlformats.org/officeDocument/2006/relationships/hyperlink" Target="https://somersetcc.sharepoint.com/:b:/s/SCCPublic/EXx8sjBqYkJEpKXziAaGVzkBH5SPv54NBMmVNce38R9szw?e=kg0sXM" TargetMode="External"/><Relationship Id="rId40" Type="http://schemas.openxmlformats.org/officeDocument/2006/relationships/hyperlink" Target="mailto:asbestosteam@somerset.gov.uk" TargetMode="External"/><Relationship Id="rId45" Type="http://schemas.openxmlformats.org/officeDocument/2006/relationships/hyperlink" Target="mailto:InsuranceMailbox1@somerset.gov.uk" TargetMode="External"/><Relationship Id="rId53" Type="http://schemas.openxmlformats.org/officeDocument/2006/relationships/hyperlink" Target="https://somersetcc.sharepoint.com/:b:/s/SCCPublic/EfohGLnuKW5PsOw5ouPVp8MBE6pDN_GsAjD3h97ePfGcfg?e=lZcjoa" TargetMode="External"/><Relationship Id="rId58" Type="http://schemas.openxmlformats.org/officeDocument/2006/relationships/hyperlink" Target="https://external.somerset.gov.uk/health-and-safety/schools-resources/guidance-for-schools/" TargetMode="External"/><Relationship Id="rId5" Type="http://schemas.openxmlformats.org/officeDocument/2006/relationships/styles" Target="styles.xml"/><Relationship Id="rId15" Type="http://schemas.openxmlformats.org/officeDocument/2006/relationships/hyperlink" Target="https://www.gov.uk/government/publications/health-and-safety-advice-for-schools/responsibilities-and-duties-for-schools" TargetMode="External"/><Relationship Id="rId23" Type="http://schemas.openxmlformats.org/officeDocument/2006/relationships/hyperlink" Target="https://somersetcc.sharepoint.com/:w:/s/SCCPublic/EQBUz52B9d5CpUkZYVDcUmgBNEGm3TjkiTuepDzTp1rzaw?e=mxsCKc" TargetMode="External"/><Relationship Id="rId28" Type="http://schemas.openxmlformats.org/officeDocument/2006/relationships/hyperlink" Target="https://www.gov.uk/government/publications/health-protection-in-schools-and-other-childcare-facilities" TargetMode="External"/><Relationship Id="rId36" Type="http://schemas.openxmlformats.org/officeDocument/2006/relationships/hyperlink" Target="https://somersetcc.sharepoint.com/:w:/s/SCCPublic/EfXOeCpDQU9Es65XEyWOGlMBTPr5vQ8r2Oj5Gwz2s3v4vA?e=rb2yru" TargetMode="External"/><Relationship Id="rId49" Type="http://schemas.openxmlformats.org/officeDocument/2006/relationships/hyperlink" Target="mailto:InsuranceMailbox1@somerset.gov.uk" TargetMode="External"/><Relationship Id="rId57" Type="http://schemas.openxmlformats.org/officeDocument/2006/relationships/hyperlink" Target="https://www.supportservicesforeducation.co.uk/Page/37933" TargetMode="External"/><Relationship Id="rId61" Type="http://schemas.openxmlformats.org/officeDocument/2006/relationships/fontTable" Target="fontTable.xml"/><Relationship Id="rId10" Type="http://schemas.openxmlformats.org/officeDocument/2006/relationships/hyperlink" Target="https://somersetcc.sharepoint.com/:b:/s/SCCPublic/EfohGLnuKW5PsOw5ouPVp8MBE6pDN_GsAjD3h97ePfGcfg?e=lZcjoa" TargetMode="External"/><Relationship Id="rId19" Type="http://schemas.openxmlformats.org/officeDocument/2006/relationships/hyperlink" Target="https://www.gov.uk/government/uploads/system/uploads/attachment_data/file/484418/supporting-pupils-at-school-with-medical-conditions.pdf" TargetMode="External"/><Relationship Id="rId31" Type="http://schemas.openxmlformats.org/officeDocument/2006/relationships/hyperlink" Target="https://somersetcc.sharepoint.com/:b:/s/SCCPublic/EbTW734GL9JKohPDJxFVSXIBjF_zQYscV2Qkam_jVNDEVQ?e=d6y7zJ" TargetMode="External"/><Relationship Id="rId44" Type="http://schemas.openxmlformats.org/officeDocument/2006/relationships/hyperlink" Target="https://somersetcc.sharepoint.com/:w:/s/SCCPublic/EZXSU4F_4lNOjmGfNy8D3AkBmCDxd_IRaqo6u5mvtER1Pw?e=uyyRnv" TargetMode="External"/><Relationship Id="rId52" Type="http://schemas.openxmlformats.org/officeDocument/2006/relationships/hyperlink" Target="https://tfcloud-somerset.technologyforge.com/login" TargetMode="External"/><Relationship Id="rId6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fpe.org.uk/page/Safe_Practice_in_PESSPA" TargetMode="External"/><Relationship Id="rId22" Type="http://schemas.openxmlformats.org/officeDocument/2006/relationships/hyperlink" Target="https://www.eeclive.co.uk/public/plogon.asp?AID=14" TargetMode="External"/><Relationship Id="rId27" Type="http://schemas.openxmlformats.org/officeDocument/2006/relationships/hyperlink" Target="https://external.somerset.gov.uk/health-and-safety/schools-resources/guidance-for-schools/" TargetMode="External"/><Relationship Id="rId30" Type="http://schemas.openxmlformats.org/officeDocument/2006/relationships/hyperlink" Target="https://somersetcc.sharepoint.com/:b:/s/SCCPublic/Ee37pm3Y9llKo5OtQeEavfABMeXRMqi4UMNK7hEafj088Q?e=Co72C2" TargetMode="External"/><Relationship Id="rId35" Type="http://schemas.openxmlformats.org/officeDocument/2006/relationships/hyperlink" Target="https://somersetcc.sharepoint.com/:b:/s/SCCPublic/EYXZmlo4piVKsCw3ZS992G8BLmvroVUah4EgigBw2HbV6w?e=7EMkzU" TargetMode="External"/><Relationship Id="rId43" Type="http://schemas.openxmlformats.org/officeDocument/2006/relationships/hyperlink" Target="mailto:property@somerset.gov.uk" TargetMode="External"/><Relationship Id="rId48" Type="http://schemas.openxmlformats.org/officeDocument/2006/relationships/hyperlink" Target="https://somersetcc.sharepoint.com/:w:/s/SCCPublic/IQB81Xz3g3xTRLAuleSWNrs2AfVkitl8aIXhPpiSmq8lrSA?e=8PucVA" TargetMode="External"/><Relationship Id="rId56" Type="http://schemas.openxmlformats.org/officeDocument/2006/relationships/hyperlink" Target="https://somersetcc.sharepoint.com/:w:/s/SCCPublic/EQcnex-6esxDlCn019K8tpYB2JPM9GtBRjb-MU9aFlfQLA?e=cpZcUG" TargetMode="External"/><Relationship Id="rId8" Type="http://schemas.openxmlformats.org/officeDocument/2006/relationships/footnotes" Target="footnotes.xml"/><Relationship Id="rId51" Type="http://schemas.openxmlformats.org/officeDocument/2006/relationships/hyperlink" Target="https://www.eeclive.co.uk/public/plogon.php?sess" TargetMode="External"/><Relationship Id="rId3" Type="http://schemas.openxmlformats.org/officeDocument/2006/relationships/customXml" Target="../customXml/item3.xml"/><Relationship Id="rId12" Type="http://schemas.openxmlformats.org/officeDocument/2006/relationships/hyperlink" Target="https://www.supportservicesforeducation.co.uk/Page/37946" TargetMode="External"/><Relationship Id="rId17" Type="http://schemas.openxmlformats.org/officeDocument/2006/relationships/hyperlink" Target="http://www.lotc.org.uk/" TargetMode="External"/><Relationship Id="rId25" Type="http://schemas.openxmlformats.org/officeDocument/2006/relationships/hyperlink" Target="https://somersetcc.sharepoint.com/:w:/s/SCCPublic/EUI3PmkNSeJIlM16sJ60FyABOuLnCsqZBqjc4k93GtTjtg?e=iDfViV" TargetMode="External"/><Relationship Id="rId33" Type="http://schemas.openxmlformats.org/officeDocument/2006/relationships/hyperlink" Target="https://somersetcc.sharepoint.com/:b:/s/SCCPublic/IQD_3kGb1TcTSLTIeXjmFLMVAXwjw22Wl7NP-qLK2EyOXLQ?e=yFdUOt" TargetMode="External"/><Relationship Id="rId38" Type="http://schemas.openxmlformats.org/officeDocument/2006/relationships/hyperlink" Target="https://external.somerset.gov.uk/health-and-safety/schools-resources/guidance-for-schools/" TargetMode="External"/><Relationship Id="rId46" Type="http://schemas.openxmlformats.org/officeDocument/2006/relationships/hyperlink" Target="mailto:property@somerset.gov.uk" TargetMode="External"/><Relationship Id="rId5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C53A11564A4770A2B3E174260FA348"/>
        <w:category>
          <w:name w:val="General"/>
          <w:gallery w:val="placeholder"/>
        </w:category>
        <w:types>
          <w:type w:val="bbPlcHdr"/>
        </w:types>
        <w:behaviors>
          <w:behavior w:val="content"/>
        </w:behaviors>
        <w:guid w:val="{645CE31C-925B-4C4D-ADB1-E25C78FBB732}"/>
      </w:docPartPr>
      <w:docPartBody>
        <w:p w:rsidR="00F15935" w:rsidRDefault="00A92480">
          <w:pPr>
            <w:pStyle w:val="70C53A11564A4770A2B3E174260FA348"/>
          </w:pPr>
          <w:r w:rsidRPr="007C13C4">
            <w:rPr>
              <w:rStyle w:val="PlaceholderText"/>
            </w:rPr>
            <w:t>Click or tap here to enter text.</w:t>
          </w:r>
        </w:p>
      </w:docPartBody>
    </w:docPart>
    <w:docPart>
      <w:docPartPr>
        <w:name w:val="373E602C750449A2B532051AF6C38301"/>
        <w:category>
          <w:name w:val="General"/>
          <w:gallery w:val="placeholder"/>
        </w:category>
        <w:types>
          <w:type w:val="bbPlcHdr"/>
        </w:types>
        <w:behaviors>
          <w:behavior w:val="content"/>
        </w:behaviors>
        <w:guid w:val="{68573C53-3948-4526-8966-1DACF51C7372}"/>
      </w:docPartPr>
      <w:docPartBody>
        <w:p w:rsidR="00F15935" w:rsidRDefault="00A92480">
          <w:pPr>
            <w:pStyle w:val="373E602C750449A2B532051AF6C38301"/>
          </w:pPr>
          <w:r w:rsidRPr="007C13C4">
            <w:rPr>
              <w:rStyle w:val="PlaceholderText"/>
            </w:rPr>
            <w:t>Click or tap here to enter text.</w:t>
          </w:r>
        </w:p>
      </w:docPartBody>
    </w:docPart>
    <w:docPart>
      <w:docPartPr>
        <w:name w:val="BB7DDAD307C34F04A8E872813D83F29E"/>
        <w:category>
          <w:name w:val="General"/>
          <w:gallery w:val="placeholder"/>
        </w:category>
        <w:types>
          <w:type w:val="bbPlcHdr"/>
        </w:types>
        <w:behaviors>
          <w:behavior w:val="content"/>
        </w:behaviors>
        <w:guid w:val="{612A7F31-83A4-4664-AAB8-AF8645F5236B}"/>
      </w:docPartPr>
      <w:docPartBody>
        <w:p w:rsidR="00F15935" w:rsidRDefault="00A92480">
          <w:pPr>
            <w:pStyle w:val="BB7DDAD307C34F04A8E872813D83F29E"/>
          </w:pPr>
          <w:r w:rsidRPr="007C13C4">
            <w:rPr>
              <w:rStyle w:val="PlaceholderText"/>
            </w:rPr>
            <w:t>Click or tap here to enter text.</w:t>
          </w:r>
        </w:p>
      </w:docPartBody>
    </w:docPart>
    <w:docPart>
      <w:docPartPr>
        <w:name w:val="B52FF77FF60945D7BAC66169F4AA660B"/>
        <w:category>
          <w:name w:val="General"/>
          <w:gallery w:val="placeholder"/>
        </w:category>
        <w:types>
          <w:type w:val="bbPlcHdr"/>
        </w:types>
        <w:behaviors>
          <w:behavior w:val="content"/>
        </w:behaviors>
        <w:guid w:val="{A244C450-B407-4E1A-A14B-C1730823B96F}"/>
      </w:docPartPr>
      <w:docPartBody>
        <w:p w:rsidR="00F15935" w:rsidRDefault="00A92480">
          <w:pPr>
            <w:pStyle w:val="B52FF77FF60945D7BAC66169F4AA660B"/>
          </w:pPr>
          <w:r w:rsidRPr="007C13C4">
            <w:rPr>
              <w:rStyle w:val="PlaceholderText"/>
            </w:rPr>
            <w:t>Click or tap here to enter text.</w:t>
          </w:r>
        </w:p>
      </w:docPartBody>
    </w:docPart>
    <w:docPart>
      <w:docPartPr>
        <w:name w:val="8F2376D419674DEB84EF36A279FAEE59"/>
        <w:category>
          <w:name w:val="General"/>
          <w:gallery w:val="placeholder"/>
        </w:category>
        <w:types>
          <w:type w:val="bbPlcHdr"/>
        </w:types>
        <w:behaviors>
          <w:behavior w:val="content"/>
        </w:behaviors>
        <w:guid w:val="{A53D4713-3DD7-4266-BFB2-8327F4772417}"/>
      </w:docPartPr>
      <w:docPartBody>
        <w:p w:rsidR="00F15935" w:rsidRDefault="00A92480">
          <w:pPr>
            <w:pStyle w:val="8F2376D419674DEB84EF36A279FAEE59"/>
          </w:pPr>
          <w:r w:rsidRPr="007C13C4">
            <w:rPr>
              <w:rStyle w:val="PlaceholderText"/>
            </w:rPr>
            <w:t>Click or tap here to enter text.</w:t>
          </w:r>
        </w:p>
      </w:docPartBody>
    </w:docPart>
    <w:docPart>
      <w:docPartPr>
        <w:name w:val="01C857A8C2F54B52BB6DA62DBC7EAB87"/>
        <w:category>
          <w:name w:val="General"/>
          <w:gallery w:val="placeholder"/>
        </w:category>
        <w:types>
          <w:type w:val="bbPlcHdr"/>
        </w:types>
        <w:behaviors>
          <w:behavior w:val="content"/>
        </w:behaviors>
        <w:guid w:val="{9E9ECF91-4FB5-408D-9864-EE6D4033A181}"/>
      </w:docPartPr>
      <w:docPartBody>
        <w:p w:rsidR="00F15935" w:rsidRDefault="00A92480">
          <w:pPr>
            <w:pStyle w:val="01C857A8C2F54B52BB6DA62DBC7EAB87"/>
          </w:pPr>
          <w:r w:rsidRPr="007C13C4">
            <w:rPr>
              <w:rStyle w:val="PlaceholderText"/>
            </w:rPr>
            <w:t>Click or tap to enter a date.</w:t>
          </w:r>
        </w:p>
      </w:docPartBody>
    </w:docPart>
    <w:docPart>
      <w:docPartPr>
        <w:name w:val="98A15490E0394FBA8533CC55471DF580"/>
        <w:category>
          <w:name w:val="General"/>
          <w:gallery w:val="placeholder"/>
        </w:category>
        <w:types>
          <w:type w:val="bbPlcHdr"/>
        </w:types>
        <w:behaviors>
          <w:behavior w:val="content"/>
        </w:behaviors>
        <w:guid w:val="{E3528D82-1D90-4DCF-B6BD-F7D46B6F72B5}"/>
      </w:docPartPr>
      <w:docPartBody>
        <w:p w:rsidR="00F15935" w:rsidRDefault="00A92480">
          <w:pPr>
            <w:pStyle w:val="98A15490E0394FBA8533CC55471DF580"/>
          </w:pPr>
          <w:r w:rsidRPr="007C13C4">
            <w:rPr>
              <w:rStyle w:val="PlaceholderText"/>
            </w:rPr>
            <w:t>Click or tap here to enter text.</w:t>
          </w:r>
        </w:p>
      </w:docPartBody>
    </w:docPart>
    <w:docPart>
      <w:docPartPr>
        <w:name w:val="AC6634625CBC42878ECF3F56A8D3B63E"/>
        <w:category>
          <w:name w:val="General"/>
          <w:gallery w:val="placeholder"/>
        </w:category>
        <w:types>
          <w:type w:val="bbPlcHdr"/>
        </w:types>
        <w:behaviors>
          <w:behavior w:val="content"/>
        </w:behaviors>
        <w:guid w:val="{E5F643B5-8D31-4C8E-997F-C3B9F56B9B18}"/>
      </w:docPartPr>
      <w:docPartBody>
        <w:p w:rsidR="00F15935" w:rsidRDefault="00A92480">
          <w:pPr>
            <w:pStyle w:val="AC6634625CBC42878ECF3F56A8D3B63E"/>
          </w:pPr>
          <w:r w:rsidRPr="007C13C4">
            <w:rPr>
              <w:rStyle w:val="PlaceholderText"/>
            </w:rPr>
            <w:t>Click or tap to enter a date.</w:t>
          </w:r>
        </w:p>
      </w:docPartBody>
    </w:docPart>
    <w:docPart>
      <w:docPartPr>
        <w:name w:val="20104BE73C82480BBE0022CEC1CBA2B0"/>
        <w:category>
          <w:name w:val="General"/>
          <w:gallery w:val="placeholder"/>
        </w:category>
        <w:types>
          <w:type w:val="bbPlcHdr"/>
        </w:types>
        <w:behaviors>
          <w:behavior w:val="content"/>
        </w:behaviors>
        <w:guid w:val="{AA7CE894-5BA7-4AFC-A67D-CABF1DDBE6D1}"/>
      </w:docPartPr>
      <w:docPartBody>
        <w:p w:rsidR="00F15935" w:rsidRDefault="00A92480">
          <w:pPr>
            <w:pStyle w:val="20104BE73C82480BBE0022CEC1CBA2B0"/>
          </w:pPr>
          <w:r w:rsidRPr="007C13C4">
            <w:rPr>
              <w:rStyle w:val="PlaceholderText"/>
            </w:rPr>
            <w:t>Click or tap to enter a date.</w:t>
          </w:r>
        </w:p>
      </w:docPartBody>
    </w:docPart>
    <w:docPart>
      <w:docPartPr>
        <w:name w:val="67826CFB598E4F80BDC641A0074FC5D3"/>
        <w:category>
          <w:name w:val="General"/>
          <w:gallery w:val="placeholder"/>
        </w:category>
        <w:types>
          <w:type w:val="bbPlcHdr"/>
        </w:types>
        <w:behaviors>
          <w:behavior w:val="content"/>
        </w:behaviors>
        <w:guid w:val="{7B32C300-77D1-49EF-8751-7522F55FA7D8}"/>
      </w:docPartPr>
      <w:docPartBody>
        <w:p w:rsidR="00F15935" w:rsidRDefault="00A92480">
          <w:pPr>
            <w:pStyle w:val="67826CFB598E4F80BDC641A0074FC5D3"/>
          </w:pPr>
          <w:r w:rsidRPr="007C13C4">
            <w:rPr>
              <w:rStyle w:val="PlaceholderText"/>
            </w:rPr>
            <w:t>Click or tap here to enter text.</w:t>
          </w:r>
        </w:p>
      </w:docPartBody>
    </w:docPart>
    <w:docPart>
      <w:docPartPr>
        <w:name w:val="6847AC3797A6466CB4F9F49062AA6FBA"/>
        <w:category>
          <w:name w:val="General"/>
          <w:gallery w:val="placeholder"/>
        </w:category>
        <w:types>
          <w:type w:val="bbPlcHdr"/>
        </w:types>
        <w:behaviors>
          <w:behavior w:val="content"/>
        </w:behaviors>
        <w:guid w:val="{EAB0B721-9089-4994-9EEB-9E2A05F2C030}"/>
      </w:docPartPr>
      <w:docPartBody>
        <w:p w:rsidR="00F15935" w:rsidRDefault="00A92480">
          <w:pPr>
            <w:pStyle w:val="6847AC3797A6466CB4F9F49062AA6FBA"/>
          </w:pPr>
          <w:r w:rsidRPr="007C13C4">
            <w:rPr>
              <w:rStyle w:val="PlaceholderText"/>
            </w:rPr>
            <w:t>Click or tap here to enter text.</w:t>
          </w:r>
        </w:p>
      </w:docPartBody>
    </w:docPart>
    <w:docPart>
      <w:docPartPr>
        <w:name w:val="D3143B4D95D748A18A97075620AA6A51"/>
        <w:category>
          <w:name w:val="General"/>
          <w:gallery w:val="placeholder"/>
        </w:category>
        <w:types>
          <w:type w:val="bbPlcHdr"/>
        </w:types>
        <w:behaviors>
          <w:behavior w:val="content"/>
        </w:behaviors>
        <w:guid w:val="{AF239663-D316-4564-A695-54A936E9666F}"/>
      </w:docPartPr>
      <w:docPartBody>
        <w:p w:rsidR="00F15935" w:rsidRDefault="00A92480">
          <w:pPr>
            <w:pStyle w:val="D3143B4D95D748A18A97075620AA6A51"/>
          </w:pPr>
          <w:r w:rsidRPr="007C13C4">
            <w:rPr>
              <w:rStyle w:val="PlaceholderText"/>
            </w:rPr>
            <w:t>Click or tap here to enter text.</w:t>
          </w:r>
        </w:p>
      </w:docPartBody>
    </w:docPart>
    <w:docPart>
      <w:docPartPr>
        <w:name w:val="3941ACFB18A542ECA78C0ED9491F2C34"/>
        <w:category>
          <w:name w:val="General"/>
          <w:gallery w:val="placeholder"/>
        </w:category>
        <w:types>
          <w:type w:val="bbPlcHdr"/>
        </w:types>
        <w:behaviors>
          <w:behavior w:val="content"/>
        </w:behaviors>
        <w:guid w:val="{CB045AFC-E4BB-4519-9556-6DEDDC9BE245}"/>
      </w:docPartPr>
      <w:docPartBody>
        <w:p w:rsidR="00F15935" w:rsidRDefault="00A92480">
          <w:pPr>
            <w:pStyle w:val="3941ACFB18A542ECA78C0ED9491F2C34"/>
          </w:pPr>
          <w:r w:rsidRPr="007C13C4">
            <w:rPr>
              <w:rStyle w:val="PlaceholderText"/>
            </w:rPr>
            <w:t>Click or tap here to enter text.</w:t>
          </w:r>
        </w:p>
      </w:docPartBody>
    </w:docPart>
    <w:docPart>
      <w:docPartPr>
        <w:name w:val="AFCB3FACC9A54B0592DBCE97CC81A854"/>
        <w:category>
          <w:name w:val="General"/>
          <w:gallery w:val="placeholder"/>
        </w:category>
        <w:types>
          <w:type w:val="bbPlcHdr"/>
        </w:types>
        <w:behaviors>
          <w:behavior w:val="content"/>
        </w:behaviors>
        <w:guid w:val="{F1C1ABF2-63EB-410A-B149-1E69EE19C1DF}"/>
      </w:docPartPr>
      <w:docPartBody>
        <w:p w:rsidR="00F15935" w:rsidRDefault="00A92480">
          <w:pPr>
            <w:pStyle w:val="AFCB3FACC9A54B0592DBCE97CC81A854"/>
          </w:pPr>
          <w:r w:rsidRPr="007C13C4">
            <w:rPr>
              <w:rStyle w:val="PlaceholderText"/>
            </w:rPr>
            <w:t>Click or tap here to enter text.</w:t>
          </w:r>
        </w:p>
      </w:docPartBody>
    </w:docPart>
    <w:docPart>
      <w:docPartPr>
        <w:name w:val="0764485E845E41678B288A1D24FD64BC"/>
        <w:category>
          <w:name w:val="General"/>
          <w:gallery w:val="placeholder"/>
        </w:category>
        <w:types>
          <w:type w:val="bbPlcHdr"/>
        </w:types>
        <w:behaviors>
          <w:behavior w:val="content"/>
        </w:behaviors>
        <w:guid w:val="{E1F65E2B-FC27-47A9-B02F-FF28F88AE570}"/>
      </w:docPartPr>
      <w:docPartBody>
        <w:p w:rsidR="00F15935" w:rsidRDefault="00A92480">
          <w:pPr>
            <w:pStyle w:val="0764485E845E41678B288A1D24FD64BC"/>
          </w:pPr>
          <w:r w:rsidRPr="007C13C4">
            <w:rPr>
              <w:rStyle w:val="PlaceholderText"/>
            </w:rPr>
            <w:t>Click or tap here to enter text.</w:t>
          </w:r>
        </w:p>
      </w:docPartBody>
    </w:docPart>
    <w:docPart>
      <w:docPartPr>
        <w:name w:val="3A79CB04A7C540E08620EB3781CB9B99"/>
        <w:category>
          <w:name w:val="General"/>
          <w:gallery w:val="placeholder"/>
        </w:category>
        <w:types>
          <w:type w:val="bbPlcHdr"/>
        </w:types>
        <w:behaviors>
          <w:behavior w:val="content"/>
        </w:behaviors>
        <w:guid w:val="{25F7E3C2-08F9-451F-B32B-48FCA9D75921}"/>
      </w:docPartPr>
      <w:docPartBody>
        <w:p w:rsidR="00F15935" w:rsidRDefault="00A92480">
          <w:pPr>
            <w:pStyle w:val="3A79CB04A7C540E08620EB3781CB9B99"/>
          </w:pPr>
          <w:r w:rsidRPr="007C13C4">
            <w:rPr>
              <w:rStyle w:val="PlaceholderText"/>
            </w:rPr>
            <w:t>Click or tap here to enter text.</w:t>
          </w:r>
        </w:p>
      </w:docPartBody>
    </w:docPart>
    <w:docPart>
      <w:docPartPr>
        <w:name w:val="8F41111CC8AA498DB48DFE97021BC9FF"/>
        <w:category>
          <w:name w:val="General"/>
          <w:gallery w:val="placeholder"/>
        </w:category>
        <w:types>
          <w:type w:val="bbPlcHdr"/>
        </w:types>
        <w:behaviors>
          <w:behavior w:val="content"/>
        </w:behaviors>
        <w:guid w:val="{B8E6AD72-D670-41B9-92C0-ECCC93DC9DDA}"/>
      </w:docPartPr>
      <w:docPartBody>
        <w:p w:rsidR="00F15935" w:rsidRDefault="00A92480">
          <w:pPr>
            <w:pStyle w:val="8F41111CC8AA498DB48DFE97021BC9FF"/>
          </w:pPr>
          <w:r w:rsidRPr="007C13C4">
            <w:rPr>
              <w:rStyle w:val="PlaceholderText"/>
            </w:rPr>
            <w:t>Click or tap here to enter text.</w:t>
          </w:r>
        </w:p>
      </w:docPartBody>
    </w:docPart>
    <w:docPart>
      <w:docPartPr>
        <w:name w:val="C71C128A819A452288BBB8AB622BFECC"/>
        <w:category>
          <w:name w:val="General"/>
          <w:gallery w:val="placeholder"/>
        </w:category>
        <w:types>
          <w:type w:val="bbPlcHdr"/>
        </w:types>
        <w:behaviors>
          <w:behavior w:val="content"/>
        </w:behaviors>
        <w:guid w:val="{3C9BB8A3-D9BF-45A5-B523-2E1082DD9751}"/>
      </w:docPartPr>
      <w:docPartBody>
        <w:p w:rsidR="00F15935" w:rsidRDefault="00A92480">
          <w:pPr>
            <w:pStyle w:val="C71C128A819A452288BBB8AB622BFECC"/>
          </w:pPr>
          <w:r w:rsidRPr="007C13C4">
            <w:rPr>
              <w:rStyle w:val="PlaceholderText"/>
            </w:rPr>
            <w:t>Click or tap here to enter text.</w:t>
          </w:r>
        </w:p>
      </w:docPartBody>
    </w:docPart>
    <w:docPart>
      <w:docPartPr>
        <w:name w:val="31A48F04170741129FB096141B9A97BB"/>
        <w:category>
          <w:name w:val="General"/>
          <w:gallery w:val="placeholder"/>
        </w:category>
        <w:types>
          <w:type w:val="bbPlcHdr"/>
        </w:types>
        <w:behaviors>
          <w:behavior w:val="content"/>
        </w:behaviors>
        <w:guid w:val="{E822B974-57A3-4405-8BBF-141C5D699445}"/>
      </w:docPartPr>
      <w:docPartBody>
        <w:p w:rsidR="00F15935" w:rsidRDefault="00A92480">
          <w:pPr>
            <w:pStyle w:val="31A48F04170741129FB096141B9A97BB"/>
          </w:pPr>
          <w:r w:rsidRPr="007C13C4">
            <w:rPr>
              <w:rStyle w:val="PlaceholderText"/>
            </w:rPr>
            <w:t>Click or tap here to enter text.</w:t>
          </w:r>
        </w:p>
      </w:docPartBody>
    </w:docPart>
    <w:docPart>
      <w:docPartPr>
        <w:name w:val="2DCDCDF0A5FB461D8CE59F02266A0E3C"/>
        <w:category>
          <w:name w:val="General"/>
          <w:gallery w:val="placeholder"/>
        </w:category>
        <w:types>
          <w:type w:val="bbPlcHdr"/>
        </w:types>
        <w:behaviors>
          <w:behavior w:val="content"/>
        </w:behaviors>
        <w:guid w:val="{02D21A77-B2EA-4138-AC4D-1521A80B09F2}"/>
      </w:docPartPr>
      <w:docPartBody>
        <w:p w:rsidR="00F15935" w:rsidRDefault="00A92480">
          <w:pPr>
            <w:pStyle w:val="2DCDCDF0A5FB461D8CE59F02266A0E3C"/>
          </w:pPr>
          <w:r w:rsidRPr="007C13C4">
            <w:rPr>
              <w:rStyle w:val="PlaceholderText"/>
            </w:rPr>
            <w:t>Click or tap here to enter text.</w:t>
          </w:r>
        </w:p>
      </w:docPartBody>
    </w:docPart>
    <w:docPart>
      <w:docPartPr>
        <w:name w:val="B33192B5FC94458086A4EC5EA5376867"/>
        <w:category>
          <w:name w:val="General"/>
          <w:gallery w:val="placeholder"/>
        </w:category>
        <w:types>
          <w:type w:val="bbPlcHdr"/>
        </w:types>
        <w:behaviors>
          <w:behavior w:val="content"/>
        </w:behaviors>
        <w:guid w:val="{E764E846-EC91-4E70-8880-0D10117B5C2B}"/>
      </w:docPartPr>
      <w:docPartBody>
        <w:p w:rsidR="00F15935" w:rsidRDefault="00A92480">
          <w:pPr>
            <w:pStyle w:val="B33192B5FC94458086A4EC5EA5376867"/>
          </w:pPr>
          <w:r w:rsidRPr="007C13C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Ink Free">
    <w:panose1 w:val="03080402000500000000"/>
    <w:charset w:val="00"/>
    <w:family w:val="script"/>
    <w:pitch w:val="variable"/>
    <w:sig w:usb0="2000068F" w:usb1="4000000A" w:usb2="00000000" w:usb3="00000000" w:csb0="000001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8C"/>
    <w:rsid w:val="002A6780"/>
    <w:rsid w:val="005779B1"/>
    <w:rsid w:val="007D79AB"/>
    <w:rsid w:val="008106B5"/>
    <w:rsid w:val="009F018C"/>
    <w:rsid w:val="00A92480"/>
    <w:rsid w:val="00F15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70C53A11564A4770A2B3E174260FA348">
    <w:name w:val="70C53A11564A4770A2B3E174260FA348"/>
  </w:style>
  <w:style w:type="paragraph" w:customStyle="1" w:styleId="373E602C750449A2B532051AF6C38301">
    <w:name w:val="373E602C750449A2B532051AF6C38301"/>
  </w:style>
  <w:style w:type="paragraph" w:customStyle="1" w:styleId="BB7DDAD307C34F04A8E872813D83F29E">
    <w:name w:val="BB7DDAD307C34F04A8E872813D83F29E"/>
  </w:style>
  <w:style w:type="paragraph" w:customStyle="1" w:styleId="B52FF77FF60945D7BAC66169F4AA660B">
    <w:name w:val="B52FF77FF60945D7BAC66169F4AA660B"/>
  </w:style>
  <w:style w:type="paragraph" w:customStyle="1" w:styleId="8F2376D419674DEB84EF36A279FAEE59">
    <w:name w:val="8F2376D419674DEB84EF36A279FAEE59"/>
  </w:style>
  <w:style w:type="paragraph" w:customStyle="1" w:styleId="01C857A8C2F54B52BB6DA62DBC7EAB87">
    <w:name w:val="01C857A8C2F54B52BB6DA62DBC7EAB87"/>
  </w:style>
  <w:style w:type="paragraph" w:customStyle="1" w:styleId="98A15490E0394FBA8533CC55471DF580">
    <w:name w:val="98A15490E0394FBA8533CC55471DF580"/>
  </w:style>
  <w:style w:type="paragraph" w:customStyle="1" w:styleId="AC6634625CBC42878ECF3F56A8D3B63E">
    <w:name w:val="AC6634625CBC42878ECF3F56A8D3B63E"/>
  </w:style>
  <w:style w:type="paragraph" w:customStyle="1" w:styleId="20104BE73C82480BBE0022CEC1CBA2B0">
    <w:name w:val="20104BE73C82480BBE0022CEC1CBA2B0"/>
  </w:style>
  <w:style w:type="paragraph" w:customStyle="1" w:styleId="67826CFB598E4F80BDC641A0074FC5D3">
    <w:name w:val="67826CFB598E4F80BDC641A0074FC5D3"/>
  </w:style>
  <w:style w:type="paragraph" w:customStyle="1" w:styleId="6847AC3797A6466CB4F9F49062AA6FBA">
    <w:name w:val="6847AC3797A6466CB4F9F49062AA6FBA"/>
  </w:style>
  <w:style w:type="paragraph" w:customStyle="1" w:styleId="D3143B4D95D748A18A97075620AA6A51">
    <w:name w:val="D3143B4D95D748A18A97075620AA6A51"/>
  </w:style>
  <w:style w:type="paragraph" w:customStyle="1" w:styleId="3941ACFB18A542ECA78C0ED9491F2C34">
    <w:name w:val="3941ACFB18A542ECA78C0ED9491F2C34"/>
  </w:style>
  <w:style w:type="paragraph" w:customStyle="1" w:styleId="AFCB3FACC9A54B0592DBCE97CC81A854">
    <w:name w:val="AFCB3FACC9A54B0592DBCE97CC81A854"/>
  </w:style>
  <w:style w:type="paragraph" w:customStyle="1" w:styleId="0764485E845E41678B288A1D24FD64BC">
    <w:name w:val="0764485E845E41678B288A1D24FD64BC"/>
  </w:style>
  <w:style w:type="paragraph" w:customStyle="1" w:styleId="3A79CB04A7C540E08620EB3781CB9B99">
    <w:name w:val="3A79CB04A7C540E08620EB3781CB9B99"/>
  </w:style>
  <w:style w:type="paragraph" w:customStyle="1" w:styleId="8F41111CC8AA498DB48DFE97021BC9FF">
    <w:name w:val="8F41111CC8AA498DB48DFE97021BC9FF"/>
  </w:style>
  <w:style w:type="paragraph" w:customStyle="1" w:styleId="C71C128A819A452288BBB8AB622BFECC">
    <w:name w:val="C71C128A819A452288BBB8AB622BFECC"/>
  </w:style>
  <w:style w:type="paragraph" w:customStyle="1" w:styleId="31A48F04170741129FB096141B9A97BB">
    <w:name w:val="31A48F04170741129FB096141B9A97BB"/>
  </w:style>
  <w:style w:type="paragraph" w:customStyle="1" w:styleId="2DCDCDF0A5FB461D8CE59F02266A0E3C">
    <w:name w:val="2DCDCDF0A5FB461D8CE59F02266A0E3C"/>
  </w:style>
  <w:style w:type="paragraph" w:customStyle="1" w:styleId="B33192B5FC94458086A4EC5EA5376867">
    <w:name w:val="B33192B5FC94458086A4EC5EA53768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6d033b7-22e9-44b8-b0f0-ed5c902b94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CB171DA7B0764D9F7B835EBCA3F89C" ma:contentTypeVersion="14" ma:contentTypeDescription="Create a new document." ma:contentTypeScope="" ma:versionID="d97c2d34756fdc28138ae951951008a8">
  <xsd:schema xmlns:xsd="http://www.w3.org/2001/XMLSchema" xmlns:xs="http://www.w3.org/2001/XMLSchema" xmlns:p="http://schemas.microsoft.com/office/2006/metadata/properties" xmlns:ns3="d6d033b7-22e9-44b8-b0f0-ed5c902b9434" xmlns:ns4="271537ba-ecdb-4b2a-88e6-5f5602410dd7" targetNamespace="http://schemas.microsoft.com/office/2006/metadata/properties" ma:root="true" ma:fieldsID="a549cebc71403a04c31a44bd3ac088ad" ns3:_="" ns4:_="">
    <xsd:import namespace="d6d033b7-22e9-44b8-b0f0-ed5c902b9434"/>
    <xsd:import namespace="271537ba-ecdb-4b2a-88e6-5f5602410dd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033b7-22e9-44b8-b0f0-ed5c902b9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1537ba-ecdb-4b2a-88e6-5f5602410dd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4629C-FD26-464E-86B8-061041E35215}">
  <ds:schemaRefs>
    <ds:schemaRef ds:uri="http://schemas.microsoft.com/sharepoint/v3/contenttype/forms"/>
  </ds:schemaRefs>
</ds:datastoreItem>
</file>

<file path=customXml/itemProps2.xml><?xml version="1.0" encoding="utf-8"?>
<ds:datastoreItem xmlns:ds="http://schemas.openxmlformats.org/officeDocument/2006/customXml" ds:itemID="{9B2FCBB6-FC5A-404A-9B19-AAA546B087B3}">
  <ds:schemaRefs>
    <ds:schemaRef ds:uri="http://purl.org/dc/elements/1.1/"/>
    <ds:schemaRef ds:uri="http://schemas.microsoft.com/office/2006/metadata/properties"/>
    <ds:schemaRef ds:uri="d6d033b7-22e9-44b8-b0f0-ed5c902b9434"/>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271537ba-ecdb-4b2a-88e6-5f5602410dd7"/>
    <ds:schemaRef ds:uri="http://www.w3.org/XML/1998/namespace"/>
    <ds:schemaRef ds:uri="http://purl.org/dc/dcmitype/"/>
  </ds:schemaRefs>
</ds:datastoreItem>
</file>

<file path=customXml/itemProps3.xml><?xml version="1.0" encoding="utf-8"?>
<ds:datastoreItem xmlns:ds="http://schemas.openxmlformats.org/officeDocument/2006/customXml" ds:itemID="{7C3D0CD1-DF62-499E-B723-EAFC1B167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d033b7-22e9-44b8-b0f0-ed5c902b9434"/>
    <ds:schemaRef ds:uri="271537ba-ecdb-4b2a-88e6-5f5602410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2547</Words>
  <Characters>21305</Characters>
  <Application>Microsoft Office Word</Application>
  <DocSecurity>0</DocSecurity>
  <Lines>177</Lines>
  <Paragraphs>47</Paragraphs>
  <ScaleCrop>false</ScaleCrop>
  <HeadingPairs>
    <vt:vector size="2" baseType="variant">
      <vt:variant>
        <vt:lpstr>Title</vt:lpstr>
      </vt:variant>
      <vt:variant>
        <vt:i4>1</vt:i4>
      </vt:variant>
    </vt:vector>
  </HeadingPairs>
  <TitlesOfParts>
    <vt:vector size="1" baseType="lpstr">
      <vt:lpstr>H&amp;S Policy for Somerset schools to supplement the safety policy of Somerset County Council (excluding voluntary aided, foundation</vt:lpstr>
    </vt:vector>
  </TitlesOfParts>
  <Company>Somerset County Council</Company>
  <LinksUpToDate>false</LinksUpToDate>
  <CharactersWithSpaces>23805</CharactersWithSpaces>
  <SharedDoc>false</SharedDoc>
  <HLinks>
    <vt:vector size="222" baseType="variant">
      <vt:variant>
        <vt:i4>4849682</vt:i4>
      </vt:variant>
      <vt:variant>
        <vt:i4>108</vt:i4>
      </vt:variant>
      <vt:variant>
        <vt:i4>0</vt:i4>
      </vt:variant>
      <vt:variant>
        <vt:i4>5</vt:i4>
      </vt:variant>
      <vt:variant>
        <vt:lpwstr>http://extranet.somerset.gov.uk/EasySiteWeb/GatewayLink.aspx?alId=132781</vt:lpwstr>
      </vt:variant>
      <vt:variant>
        <vt:lpwstr/>
      </vt:variant>
      <vt:variant>
        <vt:i4>7798846</vt:i4>
      </vt:variant>
      <vt:variant>
        <vt:i4>105</vt:i4>
      </vt:variant>
      <vt:variant>
        <vt:i4>0</vt:i4>
      </vt:variant>
      <vt:variant>
        <vt:i4>5</vt:i4>
      </vt:variant>
      <vt:variant>
        <vt:lpwstr>https://www.somerset.org.uk/sites/sccinsurance/SitePages/Home.aspx</vt:lpwstr>
      </vt:variant>
      <vt:variant>
        <vt:lpwstr/>
      </vt:variant>
      <vt:variant>
        <vt:i4>4587588</vt:i4>
      </vt:variant>
      <vt:variant>
        <vt:i4>102</vt:i4>
      </vt:variant>
      <vt:variant>
        <vt:i4>0</vt:i4>
      </vt:variant>
      <vt:variant>
        <vt:i4>5</vt:i4>
      </vt:variant>
      <vt:variant>
        <vt:lpwstr>https://somersetcc.sharepoint.com/:b:/s/SCCPublic/EQa8H92JgjNBh6xrriiEFBQBhgabNmIenbhr91lJn85SCQ?e=3FcjgE</vt:lpwstr>
      </vt:variant>
      <vt:variant>
        <vt:lpwstr/>
      </vt:variant>
      <vt:variant>
        <vt:i4>7798846</vt:i4>
      </vt:variant>
      <vt:variant>
        <vt:i4>99</vt:i4>
      </vt:variant>
      <vt:variant>
        <vt:i4>0</vt:i4>
      </vt:variant>
      <vt:variant>
        <vt:i4>5</vt:i4>
      </vt:variant>
      <vt:variant>
        <vt:lpwstr>https://www.somerset.org.uk/sites/sccinsurance/SitePages/Home.aspx</vt:lpwstr>
      </vt:variant>
      <vt:variant>
        <vt:lpwstr/>
      </vt:variant>
      <vt:variant>
        <vt:i4>2621526</vt:i4>
      </vt:variant>
      <vt:variant>
        <vt:i4>96</vt:i4>
      </vt:variant>
      <vt:variant>
        <vt:i4>0</vt:i4>
      </vt:variant>
      <vt:variant>
        <vt:i4>5</vt:i4>
      </vt:variant>
      <vt:variant>
        <vt:lpwstr>https://somersetcc.sharepoint.com/:b:/s/SCCPublic/ERib6P7p7XFIsNySeUm79uoBeR6YLC4U7b0_TKtkLDNG5A?e=0L5OQp</vt:lpwstr>
      </vt:variant>
      <vt:variant>
        <vt:lpwstr/>
      </vt:variant>
      <vt:variant>
        <vt:i4>1376373</vt:i4>
      </vt:variant>
      <vt:variant>
        <vt:i4>93</vt:i4>
      </vt:variant>
      <vt:variant>
        <vt:i4>0</vt:i4>
      </vt:variant>
      <vt:variant>
        <vt:i4>5</vt:i4>
      </vt:variant>
      <vt:variant>
        <vt:lpwstr>https://somersetcc.sharepoint.com/:b:/s/SCCPublic/EXUB4AJWRXxDtN3Rzj85skQBkWHooJl2vBNrHeg-rHlN_w?e=IaoGwh</vt:lpwstr>
      </vt:variant>
      <vt:variant>
        <vt:lpwstr/>
      </vt:variant>
      <vt:variant>
        <vt:i4>4980761</vt:i4>
      </vt:variant>
      <vt:variant>
        <vt:i4>90</vt:i4>
      </vt:variant>
      <vt:variant>
        <vt:i4>0</vt:i4>
      </vt:variant>
      <vt:variant>
        <vt:i4>5</vt:i4>
      </vt:variant>
      <vt:variant>
        <vt:lpwstr>http://extranet.somerset.gov.uk/EasySiteWeb/GatewayLink.aspx?alId=123425</vt:lpwstr>
      </vt:variant>
      <vt:variant>
        <vt:lpwstr/>
      </vt:variant>
      <vt:variant>
        <vt:i4>5963789</vt:i4>
      </vt:variant>
      <vt:variant>
        <vt:i4>87</vt:i4>
      </vt:variant>
      <vt:variant>
        <vt:i4>0</vt:i4>
      </vt:variant>
      <vt:variant>
        <vt:i4>5</vt:i4>
      </vt:variant>
      <vt:variant>
        <vt:lpwstr>https://somersetcc.sharepoint.com/:b:/s/SCCPublic/EbDYihuYcZBCpd-8G3K6NGwBnNXrnFhxzo6N3qliFp8kNA?e=0OHCZC</vt:lpwstr>
      </vt:variant>
      <vt:variant>
        <vt:lpwstr/>
      </vt:variant>
      <vt:variant>
        <vt:i4>3211379</vt:i4>
      </vt:variant>
      <vt:variant>
        <vt:i4>84</vt:i4>
      </vt:variant>
      <vt:variant>
        <vt:i4>0</vt:i4>
      </vt:variant>
      <vt:variant>
        <vt:i4>5</vt:i4>
      </vt:variant>
      <vt:variant>
        <vt:lpwstr>http://oeapng.info/downloads/good-practice/</vt:lpwstr>
      </vt:variant>
      <vt:variant>
        <vt:lpwstr/>
      </vt:variant>
      <vt:variant>
        <vt:i4>3407974</vt:i4>
      </vt:variant>
      <vt:variant>
        <vt:i4>81</vt:i4>
      </vt:variant>
      <vt:variant>
        <vt:i4>0</vt:i4>
      </vt:variant>
      <vt:variant>
        <vt:i4>5</vt:i4>
      </vt:variant>
      <vt:variant>
        <vt:lpwstr>https://somersetcc.sharepoint.com/:b:/s/SCCPublic/EfOjVHf0XYRLovUpmUc_wL4B034WfxwI_eMMf3qvynLrLw?e=XERkyr</vt:lpwstr>
      </vt:variant>
      <vt:variant>
        <vt:lpwstr/>
      </vt:variant>
      <vt:variant>
        <vt:i4>852054</vt:i4>
      </vt:variant>
      <vt:variant>
        <vt:i4>78</vt:i4>
      </vt:variant>
      <vt:variant>
        <vt:i4>0</vt:i4>
      </vt:variant>
      <vt:variant>
        <vt:i4>5</vt:i4>
      </vt:variant>
      <vt:variant>
        <vt:lpwstr>https://somersetcc.sharepoint.com/:b:/s/SCCPublic/EXx8sjBqYkJEpKXziAaGVzkBH5SPv54NBMmVNce38R9szw?e=kg0sXM</vt:lpwstr>
      </vt:variant>
      <vt:variant>
        <vt:lpwstr/>
      </vt:variant>
      <vt:variant>
        <vt:i4>1245276</vt:i4>
      </vt:variant>
      <vt:variant>
        <vt:i4>75</vt:i4>
      </vt:variant>
      <vt:variant>
        <vt:i4>0</vt:i4>
      </vt:variant>
      <vt:variant>
        <vt:i4>5</vt:i4>
      </vt:variant>
      <vt:variant>
        <vt:lpwstr>https://somersetcc.sharepoint.com/:b:/s/SCCPublic/EYXZmlo4piVKsCw3ZS992G8BLmvroVUah4EgigBw2HbV6w?e=7EMkzU</vt:lpwstr>
      </vt:variant>
      <vt:variant>
        <vt:lpwstr/>
      </vt:variant>
      <vt:variant>
        <vt:i4>4259871</vt:i4>
      </vt:variant>
      <vt:variant>
        <vt:i4>72</vt:i4>
      </vt:variant>
      <vt:variant>
        <vt:i4>0</vt:i4>
      </vt:variant>
      <vt:variant>
        <vt:i4>5</vt:i4>
      </vt:variant>
      <vt:variant>
        <vt:lpwstr>https://somersetcc.sharepoint.com/:b:/s/SCCPublic/ERdDnO1UdHhOoRcam94L35YBv9-RJqEt2-5JuBod8uCpYg?e=Q3bLRY</vt:lpwstr>
      </vt:variant>
      <vt:variant>
        <vt:lpwstr/>
      </vt:variant>
      <vt:variant>
        <vt:i4>2490430</vt:i4>
      </vt:variant>
      <vt:variant>
        <vt:i4>69</vt:i4>
      </vt:variant>
      <vt:variant>
        <vt:i4>0</vt:i4>
      </vt:variant>
      <vt:variant>
        <vt:i4>5</vt:i4>
      </vt:variant>
      <vt:variant>
        <vt:lpwstr>https://www.gov.uk/government/publications/supporting-pupils-at-school-with-medical-conditions--3/supporting-pupils-with-medical-conditions-links-to-other-useful-resources--2</vt:lpwstr>
      </vt:variant>
      <vt:variant>
        <vt:lpwstr/>
      </vt:variant>
      <vt:variant>
        <vt:i4>1638416</vt:i4>
      </vt:variant>
      <vt:variant>
        <vt:i4>66</vt:i4>
      </vt:variant>
      <vt:variant>
        <vt:i4>0</vt:i4>
      </vt:variant>
      <vt:variant>
        <vt:i4>5</vt:i4>
      </vt:variant>
      <vt:variant>
        <vt:lpwstr>https://somersetcc.sharepoint.com/:b:/s/SCCPublic/EbTW734GL9JKohPDJxFVSXIBjF_zQYscV2Qkam_jVNDEVQ?e=d6y7zJ</vt:lpwstr>
      </vt:variant>
      <vt:variant>
        <vt:lpwstr/>
      </vt:variant>
      <vt:variant>
        <vt:i4>1966158</vt:i4>
      </vt:variant>
      <vt:variant>
        <vt:i4>63</vt:i4>
      </vt:variant>
      <vt:variant>
        <vt:i4>0</vt:i4>
      </vt:variant>
      <vt:variant>
        <vt:i4>5</vt:i4>
      </vt:variant>
      <vt:variant>
        <vt:lpwstr>https://somersetcc.sharepoint.com/:b:/s/SCCPublic/Ee37pm3Y9llKo5OtQeEavfABMeXRMqi4UMNK7hEafj088Q?e=Co72C2</vt:lpwstr>
      </vt:variant>
      <vt:variant>
        <vt:lpwstr/>
      </vt:variant>
      <vt:variant>
        <vt:i4>3145734</vt:i4>
      </vt:variant>
      <vt:variant>
        <vt:i4>60</vt:i4>
      </vt:variant>
      <vt:variant>
        <vt:i4>0</vt:i4>
      </vt:variant>
      <vt:variant>
        <vt:i4>5</vt:i4>
      </vt:variant>
      <vt:variant>
        <vt:lpwstr>https://somersetcc.sharepoint.com/:b:/s/SCCPublic/EfLVo5J3HRtGgHORPRFp2KQBA0-oON0ig_EW0VxVyKFmZQ?e=gdEUPu</vt:lpwstr>
      </vt:variant>
      <vt:variant>
        <vt:lpwstr/>
      </vt:variant>
      <vt:variant>
        <vt:i4>2097191</vt:i4>
      </vt:variant>
      <vt:variant>
        <vt:i4>57</vt:i4>
      </vt:variant>
      <vt:variant>
        <vt:i4>0</vt:i4>
      </vt:variant>
      <vt:variant>
        <vt:i4>5</vt:i4>
      </vt:variant>
      <vt:variant>
        <vt:lpwstr>http://www.hpa.org.uk/Topics/InfectiousDiseases/InfectionsAZ/SchoolsGuidanceOnInfectionControl/</vt:lpwstr>
      </vt:variant>
      <vt:variant>
        <vt:lpwstr/>
      </vt:variant>
      <vt:variant>
        <vt:i4>655479</vt:i4>
      </vt:variant>
      <vt:variant>
        <vt:i4>54</vt:i4>
      </vt:variant>
      <vt:variant>
        <vt:i4>0</vt:i4>
      </vt:variant>
      <vt:variant>
        <vt:i4>5</vt:i4>
      </vt:variant>
      <vt:variant>
        <vt:lpwstr>https://somersetcc.sharepoint.com/:b:/s/SCCPublic/Ef8hkWVe3ypLn7CcIBt9SXcBLchq92_d1JUzsbEqF9RGKg?e=O16LfA</vt:lpwstr>
      </vt:variant>
      <vt:variant>
        <vt:lpwstr/>
      </vt:variant>
      <vt:variant>
        <vt:i4>5701698</vt:i4>
      </vt:variant>
      <vt:variant>
        <vt:i4>51</vt:i4>
      </vt:variant>
      <vt:variant>
        <vt:i4>0</vt:i4>
      </vt:variant>
      <vt:variant>
        <vt:i4>5</vt:i4>
      </vt:variant>
      <vt:variant>
        <vt:lpwstr>https://somersetcc.sharepoint.com/:b:/s/SCCPublic/EWKngdTyii9Imqt9zaXayTkBV12a6kJv4ePrUjV2W0Z0zA?e=Ry31xY</vt:lpwstr>
      </vt:variant>
      <vt:variant>
        <vt:lpwstr/>
      </vt:variant>
      <vt:variant>
        <vt:i4>5636118</vt:i4>
      </vt:variant>
      <vt:variant>
        <vt:i4>48</vt:i4>
      </vt:variant>
      <vt:variant>
        <vt:i4>0</vt:i4>
      </vt:variant>
      <vt:variant>
        <vt:i4>5</vt:i4>
      </vt:variant>
      <vt:variant>
        <vt:lpwstr>https://somersetcc.sharepoint.com/:w:/s/SCCPublic/EUI3PmkNSeJIlM16sJ60FyABOuLnCsqZBqjc4k93GtTjtg?e=iDfViV</vt:lpwstr>
      </vt:variant>
      <vt:variant>
        <vt:lpwstr/>
      </vt:variant>
      <vt:variant>
        <vt:i4>2359416</vt:i4>
      </vt:variant>
      <vt:variant>
        <vt:i4>45</vt:i4>
      </vt:variant>
      <vt:variant>
        <vt:i4>0</vt:i4>
      </vt:variant>
      <vt:variant>
        <vt:i4>5</vt:i4>
      </vt:variant>
      <vt:variant>
        <vt:lpwstr>https://www.eeclive.co.uk/public/plogon.asp?AID=14</vt:lpwstr>
      </vt:variant>
      <vt:variant>
        <vt:lpwstr/>
      </vt:variant>
      <vt:variant>
        <vt:i4>1704002</vt:i4>
      </vt:variant>
      <vt:variant>
        <vt:i4>42</vt:i4>
      </vt:variant>
      <vt:variant>
        <vt:i4>0</vt:i4>
      </vt:variant>
      <vt:variant>
        <vt:i4>5</vt:i4>
      </vt:variant>
      <vt:variant>
        <vt:lpwstr>https://www.somerset.org.uk/sites/sccoea/SitePages/Home.aspx</vt:lpwstr>
      </vt:variant>
      <vt:variant>
        <vt:lpwstr/>
      </vt:variant>
      <vt:variant>
        <vt:i4>1114129</vt:i4>
      </vt:variant>
      <vt:variant>
        <vt:i4>39</vt:i4>
      </vt:variant>
      <vt:variant>
        <vt:i4>0</vt:i4>
      </vt:variant>
      <vt:variant>
        <vt:i4>5</vt:i4>
      </vt:variant>
      <vt:variant>
        <vt:lpwstr>https://somersetcc.sharepoint.com/:b:/s/SCCPublic/EeJaEUpWXdlOpuDpXYXN218BPAp4HhRwcmqa-8cUM0pI5g?e=bCmj0q</vt:lpwstr>
      </vt:variant>
      <vt:variant>
        <vt:lpwstr/>
      </vt:variant>
      <vt:variant>
        <vt:i4>1769549</vt:i4>
      </vt:variant>
      <vt:variant>
        <vt:i4>36</vt:i4>
      </vt:variant>
      <vt:variant>
        <vt:i4>0</vt:i4>
      </vt:variant>
      <vt:variant>
        <vt:i4>5</vt:i4>
      </vt:variant>
      <vt:variant>
        <vt:lpwstr>https://somersetcc.sharepoint.com/:w:/s/SCCPublic/ESCJIWtdncxJv2b45msX1SIBqSrV1yQ9eBovwYb3Lhobdg?e=7ZhMqw</vt:lpwstr>
      </vt:variant>
      <vt:variant>
        <vt:lpwstr/>
      </vt:variant>
      <vt:variant>
        <vt:i4>3276862</vt:i4>
      </vt:variant>
      <vt:variant>
        <vt:i4>33</vt:i4>
      </vt:variant>
      <vt:variant>
        <vt:i4>0</vt:i4>
      </vt:variant>
      <vt:variant>
        <vt:i4>5</vt:i4>
      </vt:variant>
      <vt:variant>
        <vt:lpwstr>https://somersetcc.sharepoint.com/:b:/s/SCCPublic/ESNtNvm9M81CviMb6_rf4xsB41_AHDKSQZgtF74-oIgqAg?e=u0SATY</vt:lpwstr>
      </vt:variant>
      <vt:variant>
        <vt:lpwstr/>
      </vt:variant>
      <vt:variant>
        <vt:i4>6029327</vt:i4>
      </vt:variant>
      <vt:variant>
        <vt:i4>30</vt:i4>
      </vt:variant>
      <vt:variant>
        <vt:i4>0</vt:i4>
      </vt:variant>
      <vt:variant>
        <vt:i4>5</vt:i4>
      </vt:variant>
      <vt:variant>
        <vt:lpwstr>https://somersetcc.sharepoint.com/:w:/s/SCCPublic/EQBUz52B9d5CpUkZYVDcUmgBNEGm3TjkiTuepDzTp1rzaw?e=mxsCKc</vt:lpwstr>
      </vt:variant>
      <vt:variant>
        <vt:lpwstr/>
      </vt:variant>
      <vt:variant>
        <vt:i4>2359416</vt:i4>
      </vt:variant>
      <vt:variant>
        <vt:i4>27</vt:i4>
      </vt:variant>
      <vt:variant>
        <vt:i4>0</vt:i4>
      </vt:variant>
      <vt:variant>
        <vt:i4>5</vt:i4>
      </vt:variant>
      <vt:variant>
        <vt:lpwstr>https://www.eeclive.co.uk/public/plogon.asp?AID=14</vt:lpwstr>
      </vt:variant>
      <vt:variant>
        <vt:lpwstr/>
      </vt:variant>
      <vt:variant>
        <vt:i4>2752529</vt:i4>
      </vt:variant>
      <vt:variant>
        <vt:i4>24</vt:i4>
      </vt:variant>
      <vt:variant>
        <vt:i4>0</vt:i4>
      </vt:variant>
      <vt:variant>
        <vt:i4>5</vt:i4>
      </vt:variant>
      <vt:variant>
        <vt:lpwstr>https://www.gov.uk/government/uploads/system/uploads/attachment_data/file/484418/supporting-pupils-at-school-with-medical-conditions.pdf</vt:lpwstr>
      </vt:variant>
      <vt:variant>
        <vt:lpwstr/>
      </vt:variant>
      <vt:variant>
        <vt:i4>8257573</vt:i4>
      </vt:variant>
      <vt:variant>
        <vt:i4>21</vt:i4>
      </vt:variant>
      <vt:variant>
        <vt:i4>0</vt:i4>
      </vt:variant>
      <vt:variant>
        <vt:i4>5</vt:i4>
      </vt:variant>
      <vt:variant>
        <vt:lpwstr>https://www.gov.uk/government/publications/first-aid-in-schools</vt:lpwstr>
      </vt:variant>
      <vt:variant>
        <vt:lpwstr/>
      </vt:variant>
      <vt:variant>
        <vt:i4>2752545</vt:i4>
      </vt:variant>
      <vt:variant>
        <vt:i4>18</vt:i4>
      </vt:variant>
      <vt:variant>
        <vt:i4>0</vt:i4>
      </vt:variant>
      <vt:variant>
        <vt:i4>5</vt:i4>
      </vt:variant>
      <vt:variant>
        <vt:lpwstr>http://www.lotc.org.uk/</vt:lpwstr>
      </vt:variant>
      <vt:variant>
        <vt:lpwstr/>
      </vt:variant>
      <vt:variant>
        <vt:i4>2556031</vt:i4>
      </vt:variant>
      <vt:variant>
        <vt:i4>15</vt:i4>
      </vt:variant>
      <vt:variant>
        <vt:i4>0</vt:i4>
      </vt:variant>
      <vt:variant>
        <vt:i4>5</vt:i4>
      </vt:variant>
      <vt:variant>
        <vt:lpwstr>https://www.gov.uk/government/publications/building-bulletin-100-design-for-fire-safety-in-schools</vt:lpwstr>
      </vt:variant>
      <vt:variant>
        <vt:lpwstr/>
      </vt:variant>
      <vt:variant>
        <vt:i4>7471228</vt:i4>
      </vt:variant>
      <vt:variant>
        <vt:i4>12</vt:i4>
      </vt:variant>
      <vt:variant>
        <vt:i4>0</vt:i4>
      </vt:variant>
      <vt:variant>
        <vt:i4>5</vt:i4>
      </vt:variant>
      <vt:variant>
        <vt:lpwstr>https://www.gov.uk/government/publications/health-and-safety-advice-for-schools/responsibilities-and-duties-for-schools</vt:lpwstr>
      </vt:variant>
      <vt:variant>
        <vt:lpwstr/>
      </vt:variant>
      <vt:variant>
        <vt:i4>3014700</vt:i4>
      </vt:variant>
      <vt:variant>
        <vt:i4>9</vt:i4>
      </vt:variant>
      <vt:variant>
        <vt:i4>0</vt:i4>
      </vt:variant>
      <vt:variant>
        <vt:i4>5</vt:i4>
      </vt:variant>
      <vt:variant>
        <vt:lpwstr>https://sccoea.org.uk/</vt:lpwstr>
      </vt:variant>
      <vt:variant>
        <vt:lpwstr/>
      </vt:variant>
      <vt:variant>
        <vt:i4>2949152</vt:i4>
      </vt:variant>
      <vt:variant>
        <vt:i4>6</vt:i4>
      </vt:variant>
      <vt:variant>
        <vt:i4>0</vt:i4>
      </vt:variant>
      <vt:variant>
        <vt:i4>5</vt:i4>
      </vt:variant>
      <vt:variant>
        <vt:lpwstr>https://www.somerset.gov.uk/health-and-safety/guidance-for-schools/</vt:lpwstr>
      </vt:variant>
      <vt:variant>
        <vt:lpwstr/>
      </vt:variant>
      <vt:variant>
        <vt:i4>8061033</vt:i4>
      </vt:variant>
      <vt:variant>
        <vt:i4>3</vt:i4>
      </vt:variant>
      <vt:variant>
        <vt:i4>0</vt:i4>
      </vt:variant>
      <vt:variant>
        <vt:i4>5</vt:i4>
      </vt:variant>
      <vt:variant>
        <vt:lpwstr>https://www.somerset.org.uk/sites/sccoea/SiteAssets/SitePages/Templates and Forms/Governor_to_Head_Delegation_for_Cat_A%5b1%5d (3).doc</vt:lpwstr>
      </vt:variant>
      <vt:variant>
        <vt:lpwstr/>
      </vt:variant>
      <vt:variant>
        <vt:i4>10</vt:i4>
      </vt:variant>
      <vt:variant>
        <vt:i4>0</vt:i4>
      </vt:variant>
      <vt:variant>
        <vt:i4>0</vt:i4>
      </vt:variant>
      <vt:variant>
        <vt:i4>5</vt:i4>
      </vt:variant>
      <vt:variant>
        <vt:lpwstr>https://somersetcc.sharepoint.com/:b:/s/SCCPublic/EQa8H92JgjNBh6xrriiEFBQBhgabNmIenbhr91lJn85SCQ?e=1qy399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 Policy for Somerset schools to supplement the safety policy of Somerset County Council (excluding voluntary aided, foundation</dc:title>
  <dc:subject/>
  <dc:creator>Personnel Dept</dc:creator>
  <cp:keywords/>
  <cp:lastModifiedBy>Kaisha Prodger</cp:lastModifiedBy>
  <cp:revision>2</cp:revision>
  <cp:lastPrinted>2008-08-29T18:48:00Z</cp:lastPrinted>
  <dcterms:created xsi:type="dcterms:W3CDTF">2026-09-10T10:05:00Z</dcterms:created>
  <dcterms:modified xsi:type="dcterms:W3CDTF">2026-09-10T10:05:00Z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0x010100EECB171DA7B0764D9F7B835EBCA3F89C</vt:lpwstr>
  </property>
  <property fmtid="{D5CDD505-2E9C-101B-9397-08002B2CF9AE}" pid="3" name="Order">
    <vt:r8>100</vt:r8>
  </property>
  <property fmtid="{D5CDD505-2E9C-101B-9397-08002B2CF9AE}" pid="4" name="MediaServiceImageTags">
    <vt:lpwstr/>
  </property>
  <property fmtid="{D5CDD505-2E9C-101B-9397-08002B2CF9AE}" pid="5" name="docLang">
    <vt:lpwstr>en</vt:lpwstr>
  </property>
</Properties>
</file>